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D2F1C" w14:textId="77777777" w:rsidR="00AD7B0A" w:rsidRPr="00C82D5B" w:rsidRDefault="00AD7B0A" w:rsidP="00AD7B0A">
      <w:pPr>
        <w:pStyle w:val="Szvegtrzsbehzss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spacing w:line="336" w:lineRule="auto"/>
        <w:ind w:right="-2"/>
        <w:jc w:val="center"/>
        <w:outlineLvl w:val="0"/>
        <w:rPr>
          <w:rFonts w:ascii="Times New Roman" w:hAnsi="Times New Roman"/>
          <w:spacing w:val="20"/>
          <w:sz w:val="26"/>
          <w:szCs w:val="26"/>
        </w:rPr>
      </w:pPr>
      <w:bookmarkStart w:id="0" w:name="_GoBack"/>
      <w:bookmarkEnd w:id="0"/>
      <w:r w:rsidRPr="00C82D5B">
        <w:rPr>
          <w:rFonts w:ascii="Times New Roman" w:hAnsi="Times New Roman"/>
          <w:spacing w:val="20"/>
          <w:sz w:val="26"/>
          <w:szCs w:val="26"/>
        </w:rPr>
        <w:t xml:space="preserve">Az </w:t>
      </w:r>
      <w:r w:rsidR="00B20BB1">
        <w:rPr>
          <w:rFonts w:ascii="Times New Roman" w:hAnsi="Times New Roman"/>
          <w:spacing w:val="20"/>
          <w:sz w:val="26"/>
          <w:szCs w:val="26"/>
        </w:rPr>
        <w:t>Állami Egészségügyi Ellátó</w:t>
      </w:r>
      <w:r w:rsidR="005A5B2D">
        <w:rPr>
          <w:rFonts w:ascii="Times New Roman" w:hAnsi="Times New Roman"/>
          <w:spacing w:val="20"/>
          <w:sz w:val="26"/>
          <w:szCs w:val="26"/>
        </w:rPr>
        <w:t xml:space="preserve"> Központ</w:t>
      </w:r>
    </w:p>
    <w:p w14:paraId="4B052BAC" w14:textId="77777777" w:rsidR="00AD7B0A" w:rsidRPr="00C82D5B" w:rsidRDefault="00AD7B0A" w:rsidP="00AD7B0A">
      <w:pPr>
        <w:pStyle w:val="Szvegtrzsbehzss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spacing w:line="336" w:lineRule="auto"/>
        <w:ind w:right="-2"/>
        <w:jc w:val="center"/>
        <w:outlineLvl w:val="0"/>
        <w:rPr>
          <w:rFonts w:ascii="Times New Roman" w:hAnsi="Times New Roman"/>
          <w:spacing w:val="20"/>
          <w:sz w:val="26"/>
          <w:szCs w:val="26"/>
        </w:rPr>
      </w:pPr>
      <w:r w:rsidRPr="00C82D5B">
        <w:rPr>
          <w:rFonts w:ascii="Times New Roman" w:hAnsi="Times New Roman"/>
          <w:spacing w:val="20"/>
          <w:sz w:val="26"/>
          <w:szCs w:val="26"/>
        </w:rPr>
        <w:t>Nyílt Pályázatot Hirdet</w:t>
      </w:r>
    </w:p>
    <w:p w14:paraId="206951E8" w14:textId="77777777" w:rsidR="00B20BB1" w:rsidRDefault="00B20BB1" w:rsidP="00AD7B0A">
      <w:pPr>
        <w:pStyle w:val="Szvegtrzsbehzss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spacing w:line="288" w:lineRule="auto"/>
        <w:ind w:right="-2"/>
        <w:jc w:val="center"/>
        <w:outlineLvl w:val="0"/>
        <w:rPr>
          <w:rFonts w:ascii="Times New Roman" w:hAnsi="Times New Roman"/>
          <w:i/>
          <w:spacing w:val="20"/>
          <w:sz w:val="34"/>
          <w:szCs w:val="34"/>
        </w:rPr>
      </w:pPr>
      <w:r w:rsidRPr="00C82D5B">
        <w:rPr>
          <w:rFonts w:ascii="Times New Roman" w:hAnsi="Times New Roman"/>
          <w:i/>
          <w:spacing w:val="20"/>
          <w:sz w:val="34"/>
          <w:szCs w:val="34"/>
        </w:rPr>
        <w:t xml:space="preserve"> </w:t>
      </w:r>
      <w:proofErr w:type="gramStart"/>
      <w:r>
        <w:rPr>
          <w:rFonts w:ascii="Times New Roman" w:hAnsi="Times New Roman"/>
          <w:i/>
          <w:spacing w:val="20"/>
          <w:sz w:val="34"/>
          <w:szCs w:val="34"/>
        </w:rPr>
        <w:t>az</w:t>
      </w:r>
      <w:proofErr w:type="gramEnd"/>
      <w:r>
        <w:rPr>
          <w:rFonts w:ascii="Times New Roman" w:hAnsi="Times New Roman"/>
          <w:i/>
          <w:spacing w:val="20"/>
          <w:sz w:val="34"/>
          <w:szCs w:val="34"/>
        </w:rPr>
        <w:t xml:space="preserve"> ápolás mesterképzési szakos hallgatók </w:t>
      </w:r>
    </w:p>
    <w:p w14:paraId="037804C1" w14:textId="7D6845D3" w:rsidR="00AD7B0A" w:rsidRPr="00B20BB1" w:rsidRDefault="005B6D03" w:rsidP="00AD7B0A">
      <w:pPr>
        <w:pStyle w:val="Szvegtrzsbehzss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spacing w:line="288" w:lineRule="auto"/>
        <w:ind w:right="-2"/>
        <w:jc w:val="center"/>
        <w:outlineLvl w:val="0"/>
        <w:rPr>
          <w:rFonts w:ascii="Times New Roman" w:hAnsi="Times New Roman"/>
          <w:i/>
          <w:smallCaps/>
          <w:spacing w:val="20"/>
          <w:sz w:val="34"/>
          <w:szCs w:val="34"/>
        </w:rPr>
      </w:pPr>
      <w:proofErr w:type="spellStart"/>
      <w:r>
        <w:rPr>
          <w:rFonts w:ascii="Times New Roman" w:hAnsi="Times New Roman"/>
          <w:i/>
          <w:spacing w:val="20"/>
          <w:sz w:val="34"/>
          <w:szCs w:val="34"/>
        </w:rPr>
        <w:t>Michalicza-ö</w:t>
      </w:r>
      <w:r w:rsidR="00B20BB1" w:rsidRPr="00B20BB1">
        <w:rPr>
          <w:rFonts w:ascii="Times New Roman" w:hAnsi="Times New Roman"/>
          <w:i/>
          <w:spacing w:val="20"/>
          <w:sz w:val="34"/>
          <w:szCs w:val="34"/>
        </w:rPr>
        <w:t>sztöndíjára</w:t>
      </w:r>
      <w:proofErr w:type="spellEnd"/>
    </w:p>
    <w:p w14:paraId="2E5B20ED" w14:textId="77777777" w:rsidR="00AD7B0A" w:rsidRPr="00C82D5B" w:rsidRDefault="00AD7B0A" w:rsidP="00AD7B0A">
      <w:pPr>
        <w:ind w:right="-2"/>
        <w:jc w:val="center"/>
        <w:rPr>
          <w:sz w:val="22"/>
          <w:szCs w:val="22"/>
        </w:rPr>
      </w:pPr>
    </w:p>
    <w:p w14:paraId="790B0281" w14:textId="77777777" w:rsidR="004E0C09" w:rsidRPr="00C82D5B" w:rsidRDefault="004E0C09" w:rsidP="00AD7B0A">
      <w:pPr>
        <w:ind w:right="-2"/>
        <w:jc w:val="center"/>
        <w:rPr>
          <w:sz w:val="22"/>
          <w:szCs w:val="22"/>
        </w:rPr>
      </w:pPr>
    </w:p>
    <w:p w14:paraId="366C09F9" w14:textId="77777777" w:rsidR="00AD7B0A" w:rsidRPr="00C82D5B" w:rsidRDefault="00AD7B0A" w:rsidP="00AD7B0A">
      <w:pPr>
        <w:pStyle w:val="Szvegtrzsbehzss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E0E0E0"/>
        <w:ind w:left="142" w:right="-2"/>
        <w:jc w:val="center"/>
        <w:outlineLvl w:val="0"/>
        <w:rPr>
          <w:rFonts w:ascii="Times New Roman" w:hAnsi="Times New Roman"/>
          <w:smallCaps/>
          <w:spacing w:val="20"/>
          <w:sz w:val="26"/>
          <w:szCs w:val="26"/>
        </w:rPr>
      </w:pPr>
      <w:r w:rsidRPr="00C82D5B">
        <w:rPr>
          <w:rFonts w:ascii="Times New Roman" w:hAnsi="Times New Roman"/>
          <w:spacing w:val="20"/>
          <w:sz w:val="26"/>
          <w:szCs w:val="26"/>
        </w:rPr>
        <w:t xml:space="preserve">I. </w:t>
      </w:r>
      <w:r w:rsidRPr="00C82D5B">
        <w:rPr>
          <w:rFonts w:ascii="Times New Roman" w:hAnsi="Times New Roman"/>
          <w:smallCaps/>
          <w:spacing w:val="20"/>
          <w:sz w:val="26"/>
          <w:szCs w:val="26"/>
        </w:rPr>
        <w:t>A PÁLYÁZAT CÉLJA</w:t>
      </w:r>
    </w:p>
    <w:p w14:paraId="69C759B7" w14:textId="77777777" w:rsidR="00AD7B0A" w:rsidRPr="00C82D5B" w:rsidRDefault="00AD7B0A" w:rsidP="00AD7B0A">
      <w:pPr>
        <w:ind w:left="709" w:right="706"/>
        <w:jc w:val="center"/>
        <w:rPr>
          <w:b/>
          <w:sz w:val="22"/>
          <w:szCs w:val="22"/>
          <w:u w:val="single"/>
        </w:rPr>
      </w:pPr>
    </w:p>
    <w:p w14:paraId="1FC9AD88" w14:textId="77777777" w:rsidR="00AD7B0A" w:rsidRPr="00C82D5B" w:rsidRDefault="00AD7B0A" w:rsidP="00AD7B0A">
      <w:pPr>
        <w:ind w:left="709" w:right="706"/>
        <w:jc w:val="center"/>
        <w:rPr>
          <w:sz w:val="22"/>
          <w:szCs w:val="22"/>
        </w:rPr>
      </w:pPr>
    </w:p>
    <w:p w14:paraId="1712EB0A" w14:textId="1649DA07" w:rsidR="00B20BB1" w:rsidRDefault="005A5B2D" w:rsidP="00AD7B0A">
      <w:pPr>
        <w:spacing w:line="360" w:lineRule="auto"/>
        <w:jc w:val="both"/>
        <w:rPr>
          <w:sz w:val="22"/>
          <w:szCs w:val="22"/>
        </w:rPr>
      </w:pPr>
      <w:r w:rsidRPr="004A51E4">
        <w:rPr>
          <w:sz w:val="22"/>
          <w:szCs w:val="22"/>
        </w:rPr>
        <w:t>A</w:t>
      </w:r>
      <w:r w:rsidR="00B20BB1">
        <w:rPr>
          <w:sz w:val="22"/>
          <w:szCs w:val="22"/>
        </w:rPr>
        <w:t xml:space="preserve"> </w:t>
      </w:r>
      <w:proofErr w:type="spellStart"/>
      <w:r w:rsidR="00B20BB1">
        <w:rPr>
          <w:sz w:val="22"/>
          <w:szCs w:val="22"/>
        </w:rPr>
        <w:t>Michalicza-ösztöndíjról</w:t>
      </w:r>
      <w:proofErr w:type="spellEnd"/>
      <w:r w:rsidR="00B20BB1">
        <w:rPr>
          <w:sz w:val="22"/>
          <w:szCs w:val="22"/>
        </w:rPr>
        <w:t xml:space="preserve"> szóló 160/2017. (VI.</w:t>
      </w:r>
      <w:r w:rsidR="00E90D23">
        <w:rPr>
          <w:sz w:val="22"/>
          <w:szCs w:val="22"/>
        </w:rPr>
        <w:t xml:space="preserve"> </w:t>
      </w:r>
      <w:r w:rsidR="00B20BB1">
        <w:rPr>
          <w:sz w:val="22"/>
          <w:szCs w:val="22"/>
        </w:rPr>
        <w:t>28.) Korm. rendelet</w:t>
      </w:r>
      <w:r w:rsidR="00431808">
        <w:rPr>
          <w:sz w:val="22"/>
          <w:szCs w:val="22"/>
        </w:rPr>
        <w:t xml:space="preserve"> (a továbbiakban: Korm.</w:t>
      </w:r>
      <w:r w:rsidR="00E90D23">
        <w:rPr>
          <w:sz w:val="22"/>
          <w:szCs w:val="22"/>
        </w:rPr>
        <w:t xml:space="preserve"> </w:t>
      </w:r>
      <w:r w:rsidR="00431808">
        <w:rPr>
          <w:sz w:val="22"/>
          <w:szCs w:val="22"/>
        </w:rPr>
        <w:t>rendelet)</w:t>
      </w:r>
      <w:r w:rsidR="00B20BB1">
        <w:rPr>
          <w:sz w:val="22"/>
          <w:szCs w:val="22"/>
        </w:rPr>
        <w:t xml:space="preserve"> 1. § (1) bekezdése alapján az ápolás mesterképz</w:t>
      </w:r>
      <w:r w:rsidR="005B6D03">
        <w:rPr>
          <w:sz w:val="22"/>
          <w:szCs w:val="22"/>
        </w:rPr>
        <w:t xml:space="preserve">ési szakos hallgatók </w:t>
      </w:r>
      <w:proofErr w:type="spellStart"/>
      <w:r w:rsidR="005B6D03">
        <w:rPr>
          <w:sz w:val="22"/>
          <w:szCs w:val="22"/>
        </w:rPr>
        <w:t>Michalicza-ö</w:t>
      </w:r>
      <w:r w:rsidR="00B20BB1">
        <w:rPr>
          <w:sz w:val="22"/>
          <w:szCs w:val="22"/>
        </w:rPr>
        <w:t>sztöndíjának</w:t>
      </w:r>
      <w:proofErr w:type="spellEnd"/>
      <w:r w:rsidR="00B20BB1">
        <w:rPr>
          <w:sz w:val="22"/>
          <w:szCs w:val="22"/>
        </w:rPr>
        <w:t xml:space="preserve"> célja a felsőfokú végzettséggel rendelkező ápolók </w:t>
      </w:r>
      <w:r w:rsidR="00786865">
        <w:rPr>
          <w:sz w:val="22"/>
          <w:szCs w:val="22"/>
        </w:rPr>
        <w:t xml:space="preserve">és mentőtisztek </w:t>
      </w:r>
      <w:r w:rsidR="00B20BB1">
        <w:rPr>
          <w:sz w:val="22"/>
          <w:szCs w:val="22"/>
        </w:rPr>
        <w:t>támogatása a mesterfokozat és okleveles ápol</w:t>
      </w:r>
      <w:r w:rsidR="001972F0">
        <w:rPr>
          <w:sz w:val="22"/>
          <w:szCs w:val="22"/>
        </w:rPr>
        <w:t>ó szakképzettség megszerzésében, elősegítve ezzel a magasan képzett, hivatástudattal és megfelelő gyakorlati tapasztalattal rendelkező, egyetemi végzettségű ápolók utánpótlásának biztosítását, továbbá motiválva őket a hivatásuk szerinti tartós elhelyezkedésre.</w:t>
      </w:r>
    </w:p>
    <w:p w14:paraId="4BCF8DB0" w14:textId="77777777" w:rsidR="00AD7B0A" w:rsidRPr="00C82D5B" w:rsidRDefault="00AD7B0A" w:rsidP="00AD7B0A">
      <w:pPr>
        <w:ind w:left="709" w:right="706"/>
        <w:jc w:val="both"/>
        <w:rPr>
          <w:sz w:val="22"/>
          <w:szCs w:val="22"/>
        </w:rPr>
      </w:pPr>
    </w:p>
    <w:p w14:paraId="747B7579" w14:textId="77777777" w:rsidR="00AD7B0A" w:rsidRPr="00C82D5B" w:rsidRDefault="00AD7B0A" w:rsidP="00AD7B0A">
      <w:pPr>
        <w:ind w:left="709" w:right="706"/>
        <w:jc w:val="both"/>
        <w:rPr>
          <w:sz w:val="22"/>
          <w:szCs w:val="22"/>
        </w:rPr>
      </w:pPr>
    </w:p>
    <w:p w14:paraId="3F56894F" w14:textId="77777777" w:rsidR="00AD7B0A" w:rsidRPr="00C82D5B" w:rsidRDefault="00AD7B0A" w:rsidP="00AD7B0A">
      <w:pPr>
        <w:pStyle w:val="Szvegtrzsbehzss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outlineLvl w:val="0"/>
        <w:rPr>
          <w:rFonts w:ascii="Times New Roman" w:hAnsi="Times New Roman"/>
          <w:smallCaps/>
          <w:spacing w:val="20"/>
          <w:sz w:val="26"/>
          <w:szCs w:val="26"/>
        </w:rPr>
      </w:pPr>
      <w:r w:rsidRPr="00C82D5B">
        <w:rPr>
          <w:rFonts w:ascii="Times New Roman" w:hAnsi="Times New Roman"/>
          <w:spacing w:val="20"/>
          <w:sz w:val="26"/>
          <w:szCs w:val="26"/>
        </w:rPr>
        <w:t xml:space="preserve">II. </w:t>
      </w:r>
      <w:r w:rsidRPr="00C82D5B">
        <w:rPr>
          <w:rFonts w:ascii="Times New Roman" w:hAnsi="Times New Roman"/>
          <w:smallCaps/>
          <w:spacing w:val="20"/>
          <w:sz w:val="26"/>
          <w:szCs w:val="26"/>
        </w:rPr>
        <w:t>PÁLYÁZATI FELTÉTELEK</w:t>
      </w:r>
    </w:p>
    <w:p w14:paraId="75DE7A55" w14:textId="77777777" w:rsidR="00AD7B0A" w:rsidRPr="00C82D5B" w:rsidRDefault="00AD7B0A" w:rsidP="00AD7B0A">
      <w:pPr>
        <w:ind w:left="709" w:right="706"/>
        <w:jc w:val="center"/>
        <w:rPr>
          <w:b/>
          <w:sz w:val="22"/>
          <w:szCs w:val="22"/>
          <w:u w:val="single"/>
        </w:rPr>
      </w:pPr>
    </w:p>
    <w:p w14:paraId="7307F886" w14:textId="77777777" w:rsidR="00AD7B0A" w:rsidRPr="00C82D5B" w:rsidRDefault="00AD7B0A" w:rsidP="00AD7B0A">
      <w:pPr>
        <w:ind w:left="709" w:right="706"/>
        <w:jc w:val="center"/>
        <w:rPr>
          <w:b/>
          <w:sz w:val="22"/>
          <w:szCs w:val="22"/>
          <w:u w:val="single"/>
        </w:rPr>
      </w:pPr>
    </w:p>
    <w:p w14:paraId="13D63161" w14:textId="4047520F" w:rsidR="006C1C15" w:rsidRDefault="00AD7B0A" w:rsidP="001972F0">
      <w:pPr>
        <w:suppressAutoHyphens w:val="0"/>
        <w:spacing w:line="360" w:lineRule="auto"/>
        <w:contextualSpacing/>
        <w:jc w:val="both"/>
        <w:rPr>
          <w:sz w:val="22"/>
          <w:szCs w:val="22"/>
        </w:rPr>
      </w:pPr>
      <w:r w:rsidRPr="001972F0">
        <w:rPr>
          <w:sz w:val="22"/>
          <w:szCs w:val="22"/>
        </w:rPr>
        <w:t xml:space="preserve">Az Ösztöndíjra pályázhat az a személy, aki </w:t>
      </w:r>
      <w:r w:rsidR="00163775">
        <w:rPr>
          <w:sz w:val="22"/>
          <w:szCs w:val="22"/>
        </w:rPr>
        <w:t>a pályázat benyújtásának időpontjában ha</w:t>
      </w:r>
      <w:r w:rsidRPr="001972F0">
        <w:rPr>
          <w:sz w:val="22"/>
          <w:szCs w:val="22"/>
        </w:rPr>
        <w:t>zai felsőoktatási intézmény</w:t>
      </w:r>
      <w:r w:rsidR="001972F0" w:rsidRPr="001972F0">
        <w:rPr>
          <w:sz w:val="22"/>
          <w:szCs w:val="22"/>
        </w:rPr>
        <w:t>be ápolás mesterképzési szakra felvételt nyert.</w:t>
      </w:r>
    </w:p>
    <w:p w14:paraId="1B312417" w14:textId="77777777" w:rsidR="00B71521" w:rsidRDefault="00B71521" w:rsidP="00B71521">
      <w:p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</w:p>
    <w:p w14:paraId="474255A1" w14:textId="77777777" w:rsidR="00AD7B0A" w:rsidRPr="00B71521" w:rsidRDefault="00B71521" w:rsidP="00B71521">
      <w:p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D7B0A" w:rsidRPr="00B71521">
        <w:rPr>
          <w:sz w:val="22"/>
          <w:szCs w:val="22"/>
        </w:rPr>
        <w:t>A pályázat benyújtásához szükséges dokumentumok:</w:t>
      </w:r>
    </w:p>
    <w:p w14:paraId="56DBE212" w14:textId="233E6AB4" w:rsidR="00B71521" w:rsidRDefault="00AD7B0A" w:rsidP="00DE113F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 w:rsidRPr="00B71521">
        <w:rPr>
          <w:sz w:val="22"/>
          <w:szCs w:val="22"/>
        </w:rPr>
        <w:t xml:space="preserve">hiánytalanul </w:t>
      </w:r>
      <w:r w:rsidR="005B6D03">
        <w:rPr>
          <w:sz w:val="22"/>
          <w:szCs w:val="22"/>
        </w:rPr>
        <w:t>elek</w:t>
      </w:r>
      <w:r w:rsidR="008B73FE">
        <w:rPr>
          <w:sz w:val="22"/>
          <w:szCs w:val="22"/>
        </w:rPr>
        <w:t>t</w:t>
      </w:r>
      <w:r w:rsidR="005B6D03">
        <w:rPr>
          <w:sz w:val="22"/>
          <w:szCs w:val="22"/>
        </w:rPr>
        <w:t>r</w:t>
      </w:r>
      <w:r w:rsidR="008B73FE">
        <w:rPr>
          <w:sz w:val="22"/>
          <w:szCs w:val="22"/>
        </w:rPr>
        <w:t xml:space="preserve">onikus úton </w:t>
      </w:r>
      <w:r w:rsidRPr="00B71521">
        <w:rPr>
          <w:sz w:val="22"/>
          <w:szCs w:val="22"/>
        </w:rPr>
        <w:t xml:space="preserve">kitöltött </w:t>
      </w:r>
      <w:r w:rsidR="001972F0" w:rsidRPr="00B71521">
        <w:rPr>
          <w:sz w:val="22"/>
          <w:szCs w:val="22"/>
        </w:rPr>
        <w:t>Pályázati Adatlap</w:t>
      </w:r>
      <w:r w:rsidR="0027203B">
        <w:rPr>
          <w:sz w:val="22"/>
          <w:szCs w:val="22"/>
        </w:rPr>
        <w:t>,</w:t>
      </w:r>
    </w:p>
    <w:p w14:paraId="4C7CAB8C" w14:textId="40D2D8C2" w:rsidR="001972F0" w:rsidRPr="0083300D" w:rsidRDefault="00B71521" w:rsidP="00DE113F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 w:rsidRPr="0083300D">
        <w:rPr>
          <w:sz w:val="22"/>
          <w:szCs w:val="22"/>
        </w:rPr>
        <w:t>hallgatói jogviszony igazolás</w:t>
      </w:r>
      <w:r w:rsidR="001972F0" w:rsidRPr="0083300D">
        <w:rPr>
          <w:sz w:val="22"/>
          <w:szCs w:val="22"/>
        </w:rPr>
        <w:t>, hogy a pályázó az ápolás mesterképzési szakra felvételt nyert</w:t>
      </w:r>
      <w:r w:rsidR="00DE113F" w:rsidRPr="0083300D">
        <w:rPr>
          <w:sz w:val="22"/>
          <w:szCs w:val="22"/>
        </w:rPr>
        <w:t xml:space="preserve"> és a 201</w:t>
      </w:r>
      <w:r w:rsidR="00141EF8">
        <w:rPr>
          <w:sz w:val="22"/>
          <w:szCs w:val="22"/>
        </w:rPr>
        <w:t>8</w:t>
      </w:r>
      <w:r w:rsidR="00DE113F" w:rsidRPr="0083300D">
        <w:rPr>
          <w:sz w:val="22"/>
          <w:szCs w:val="22"/>
        </w:rPr>
        <w:t>/201</w:t>
      </w:r>
      <w:r w:rsidR="00141EF8">
        <w:rPr>
          <w:sz w:val="22"/>
          <w:szCs w:val="22"/>
        </w:rPr>
        <w:t>9</w:t>
      </w:r>
      <w:r w:rsidR="00DE113F" w:rsidRPr="0083300D">
        <w:rPr>
          <w:sz w:val="22"/>
          <w:szCs w:val="22"/>
        </w:rPr>
        <w:t xml:space="preserve">. tanév </w:t>
      </w:r>
      <w:r w:rsidR="00141EF8" w:rsidRPr="00561C09">
        <w:rPr>
          <w:sz w:val="22"/>
          <w:szCs w:val="22"/>
        </w:rPr>
        <w:t>őszi fé</w:t>
      </w:r>
      <w:r w:rsidR="00DE113F" w:rsidRPr="00561C09">
        <w:rPr>
          <w:sz w:val="22"/>
          <w:szCs w:val="22"/>
        </w:rPr>
        <w:t>lévére</w:t>
      </w:r>
      <w:r w:rsidR="0054051A">
        <w:rPr>
          <w:sz w:val="22"/>
          <w:szCs w:val="22"/>
        </w:rPr>
        <w:t xml:space="preserve"> aktív hallgatói jogviszonnyal rendelkezik,</w:t>
      </w:r>
    </w:p>
    <w:p w14:paraId="481CE17C" w14:textId="5A37EA16" w:rsidR="0003104D" w:rsidRPr="0083300D" w:rsidRDefault="001972F0" w:rsidP="000834A0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 w:rsidRPr="0083300D">
        <w:rPr>
          <w:sz w:val="22"/>
          <w:szCs w:val="22"/>
        </w:rPr>
        <w:t xml:space="preserve">személyi igazolvány </w:t>
      </w:r>
      <w:r w:rsidR="0038363E" w:rsidRPr="0083300D">
        <w:rPr>
          <w:sz w:val="22"/>
          <w:szCs w:val="22"/>
        </w:rPr>
        <w:t xml:space="preserve">és lakcímet igazoló hatósági igazolvány </w:t>
      </w:r>
      <w:r w:rsidRPr="0083300D">
        <w:rPr>
          <w:sz w:val="22"/>
          <w:szCs w:val="22"/>
        </w:rPr>
        <w:t>másolata</w:t>
      </w:r>
      <w:r w:rsidR="0027203B" w:rsidRPr="0083300D">
        <w:rPr>
          <w:sz w:val="22"/>
          <w:szCs w:val="22"/>
        </w:rPr>
        <w:t>,</w:t>
      </w:r>
      <w:r w:rsidR="0038363E" w:rsidRPr="0083300D">
        <w:rPr>
          <w:sz w:val="22"/>
          <w:szCs w:val="22"/>
        </w:rPr>
        <w:t xml:space="preserve"> </w:t>
      </w:r>
    </w:p>
    <w:p w14:paraId="15B2EE31" w14:textId="0C687A50" w:rsidR="0038363E" w:rsidRPr="0083300D" w:rsidRDefault="0038363E" w:rsidP="00DE113F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 w:rsidRPr="0083300D">
        <w:rPr>
          <w:sz w:val="22"/>
          <w:szCs w:val="22"/>
        </w:rPr>
        <w:t>adóigazolvány másolata,</w:t>
      </w:r>
    </w:p>
    <w:p w14:paraId="76BBBDD2" w14:textId="73C3D27F" w:rsidR="00786865" w:rsidRDefault="001F7133" w:rsidP="001F7133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 w:rsidRPr="001F7133">
        <w:rPr>
          <w:sz w:val="22"/>
          <w:szCs w:val="22"/>
        </w:rPr>
        <w:t>Társadalombiztosítási Azonosító Jelet igazoló Hatósági Igazolvány (TAJ kártya) másolata</w:t>
      </w:r>
      <w:r w:rsidR="00786865">
        <w:rPr>
          <w:sz w:val="22"/>
          <w:szCs w:val="22"/>
        </w:rPr>
        <w:t>,</w:t>
      </w:r>
    </w:p>
    <w:p w14:paraId="716F4159" w14:textId="7D21604E" w:rsidR="00B90FE1" w:rsidRDefault="00786865" w:rsidP="00DE113F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 pályázattal kapcsolatos – a Pályázati adatlap mellékleteként letölthető nyomtatványon – adatkezelési nyilatkozat</w:t>
      </w:r>
      <w:r w:rsidR="00077CAC">
        <w:rPr>
          <w:sz w:val="22"/>
          <w:szCs w:val="22"/>
        </w:rPr>
        <w:t>,</w:t>
      </w:r>
    </w:p>
    <w:p w14:paraId="31279071" w14:textId="7AFD40C3" w:rsidR="0038363E" w:rsidRPr="0083300D" w:rsidRDefault="0054065E" w:rsidP="0038363E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 w:rsidRPr="0083300D">
        <w:rPr>
          <w:sz w:val="22"/>
          <w:szCs w:val="22"/>
        </w:rPr>
        <w:t>amennyiben</w:t>
      </w:r>
      <w:r w:rsidR="0038363E" w:rsidRPr="0083300D">
        <w:rPr>
          <w:sz w:val="22"/>
          <w:szCs w:val="22"/>
        </w:rPr>
        <w:t xml:space="preserve"> a pályázó vállalja a hiányterületen történő egészségügyi tevékenység végzését, úgy </w:t>
      </w:r>
      <w:r w:rsidRPr="0083300D">
        <w:rPr>
          <w:sz w:val="22"/>
          <w:szCs w:val="22"/>
        </w:rPr>
        <w:t xml:space="preserve">a </w:t>
      </w:r>
      <w:r w:rsidR="0038363E" w:rsidRPr="0083300D">
        <w:rPr>
          <w:sz w:val="22"/>
          <w:szCs w:val="22"/>
        </w:rPr>
        <w:t>pályázó nyilatkozata – a Pályázati adatlap mellékleteként letölthető nyomtatványon – a hiányszakmás szakterület választásáról,</w:t>
      </w:r>
    </w:p>
    <w:p w14:paraId="4D6BF1BF" w14:textId="04788168" w:rsidR="0038363E" w:rsidRPr="00044EEF" w:rsidRDefault="0038363E" w:rsidP="0038363E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 w:rsidRPr="00044EEF">
        <w:rPr>
          <w:sz w:val="22"/>
          <w:szCs w:val="22"/>
        </w:rPr>
        <w:t>munkáltatói igazolás</w:t>
      </w:r>
      <w:r w:rsidR="00077CAC">
        <w:rPr>
          <w:sz w:val="22"/>
          <w:szCs w:val="22"/>
        </w:rPr>
        <w:t>,</w:t>
      </w:r>
    </w:p>
    <w:p w14:paraId="623CF4EC" w14:textId="1E092A01" w:rsidR="00141EF8" w:rsidRPr="00044EEF" w:rsidRDefault="00141EF8" w:rsidP="0038363E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 w:rsidRPr="00044EEF">
        <w:rPr>
          <w:sz w:val="22"/>
          <w:szCs w:val="22"/>
        </w:rPr>
        <w:t>Munkáltatói támogatói nyilatkozat</w:t>
      </w:r>
      <w:r w:rsidR="0061691D" w:rsidRPr="00044EEF">
        <w:rPr>
          <w:sz w:val="22"/>
          <w:szCs w:val="22"/>
        </w:rPr>
        <w:t xml:space="preserve"> (nem kötelező eleme a pályázat benyújtásának)</w:t>
      </w:r>
      <w:r w:rsidR="00077CAC">
        <w:rPr>
          <w:sz w:val="22"/>
          <w:szCs w:val="22"/>
        </w:rPr>
        <w:t>.</w:t>
      </w:r>
    </w:p>
    <w:p w14:paraId="599B2D59" w14:textId="39790D0E" w:rsidR="0038363E" w:rsidRDefault="0038363E" w:rsidP="0038363E">
      <w:pPr>
        <w:suppressAutoHyphens w:val="0"/>
        <w:spacing w:after="200" w:line="360" w:lineRule="auto"/>
        <w:ind w:left="1069"/>
        <w:contextualSpacing/>
        <w:jc w:val="both"/>
        <w:rPr>
          <w:sz w:val="22"/>
          <w:szCs w:val="22"/>
        </w:rPr>
      </w:pPr>
    </w:p>
    <w:p w14:paraId="73F6918C" w14:textId="77777777" w:rsidR="00AF7D49" w:rsidRDefault="00AF7D49" w:rsidP="0038363E">
      <w:pPr>
        <w:suppressAutoHyphens w:val="0"/>
        <w:spacing w:after="200" w:line="360" w:lineRule="auto"/>
        <w:ind w:left="1069"/>
        <w:contextualSpacing/>
        <w:jc w:val="both"/>
        <w:rPr>
          <w:sz w:val="22"/>
          <w:szCs w:val="22"/>
        </w:rPr>
      </w:pPr>
    </w:p>
    <w:p w14:paraId="51C48308" w14:textId="77777777" w:rsidR="00077CAC" w:rsidRPr="0038363E" w:rsidRDefault="00077CAC" w:rsidP="0038363E">
      <w:pPr>
        <w:suppressAutoHyphens w:val="0"/>
        <w:spacing w:after="200" w:line="360" w:lineRule="auto"/>
        <w:ind w:left="1069"/>
        <w:contextualSpacing/>
        <w:jc w:val="both"/>
        <w:rPr>
          <w:sz w:val="22"/>
          <w:szCs w:val="22"/>
        </w:rPr>
      </w:pPr>
    </w:p>
    <w:p w14:paraId="0C3B5E36" w14:textId="77777777" w:rsidR="00AD7B0A" w:rsidRPr="00B71521" w:rsidRDefault="00B71521" w:rsidP="00B71521">
      <w:p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</w:t>
      </w:r>
      <w:r w:rsidR="00AD7B0A" w:rsidRPr="00B71521">
        <w:rPr>
          <w:sz w:val="22"/>
          <w:szCs w:val="22"/>
        </w:rPr>
        <w:t>A pályázónak vállalnia kell, hogy:</w:t>
      </w:r>
    </w:p>
    <w:p w14:paraId="5C99EF38" w14:textId="77777777" w:rsidR="00163775" w:rsidRDefault="00DE113F" w:rsidP="00DE113F">
      <w:pPr>
        <w:suppressAutoHyphens w:val="0"/>
        <w:spacing w:after="200" w:line="360" w:lineRule="auto"/>
        <w:ind w:left="1069"/>
        <w:contextualSpacing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proofErr w:type="spellStart"/>
      <w:r w:rsidR="00163775" w:rsidRPr="00163775">
        <w:rPr>
          <w:sz w:val="22"/>
          <w:szCs w:val="22"/>
        </w:rPr>
        <w:t>a</w:t>
      </w:r>
      <w:proofErr w:type="spellEnd"/>
      <w:r w:rsidR="00163775" w:rsidRPr="00163775">
        <w:rPr>
          <w:sz w:val="22"/>
          <w:szCs w:val="22"/>
        </w:rPr>
        <w:t xml:space="preserve"> képzés elvégzésével okleveles ápoló szakképzettséget szerez, </w:t>
      </w:r>
      <w:r w:rsidR="00163775" w:rsidRPr="00163775">
        <w:rPr>
          <w:b/>
          <w:sz w:val="22"/>
          <w:szCs w:val="22"/>
        </w:rPr>
        <w:t>és</w:t>
      </w:r>
    </w:p>
    <w:p w14:paraId="187B1AA0" w14:textId="43E297C0" w:rsidR="00DE113F" w:rsidRPr="00DE113F" w:rsidRDefault="00163775" w:rsidP="00DE113F">
      <w:pPr>
        <w:suppressAutoHyphens w:val="0"/>
        <w:spacing w:after="200" w:line="360" w:lineRule="auto"/>
        <w:ind w:left="106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</w:t>
      </w:r>
      <w:r w:rsidR="00DE113F" w:rsidRPr="00DE113F">
        <w:rPr>
          <w:sz w:val="22"/>
          <w:szCs w:val="22"/>
        </w:rPr>
        <w:t xml:space="preserve">a szakképesítésének megszerzését követő öt éven belül legalább 3 év időtartamban a megszerzett szakképzettségének megfelelő </w:t>
      </w:r>
      <w:proofErr w:type="gramStart"/>
      <w:r w:rsidR="00DE113F" w:rsidRPr="00DE113F">
        <w:rPr>
          <w:sz w:val="22"/>
          <w:szCs w:val="22"/>
        </w:rPr>
        <w:t>jogviszonyban</w:t>
      </w:r>
      <w:proofErr w:type="gramEnd"/>
      <w:r w:rsidR="00DE113F" w:rsidRPr="00DE113F">
        <w:rPr>
          <w:sz w:val="22"/>
          <w:szCs w:val="22"/>
        </w:rPr>
        <w:t xml:space="preserve"> teljes </w:t>
      </w:r>
      <w:r w:rsidR="00DE113F" w:rsidRPr="0083300D">
        <w:rPr>
          <w:sz w:val="22"/>
          <w:szCs w:val="22"/>
        </w:rPr>
        <w:t xml:space="preserve">munkaidőben </w:t>
      </w:r>
      <w:r w:rsidR="006C3E05" w:rsidRPr="0083300D">
        <w:rPr>
          <w:sz w:val="22"/>
          <w:szCs w:val="22"/>
        </w:rPr>
        <w:t xml:space="preserve">magyarországi </w:t>
      </w:r>
      <w:r w:rsidR="00DE113F" w:rsidRPr="00DE113F">
        <w:rPr>
          <w:sz w:val="22"/>
          <w:szCs w:val="22"/>
        </w:rPr>
        <w:t xml:space="preserve">közfinanszírozott egészségügyi szolgáltatónál végez </w:t>
      </w:r>
      <w:r w:rsidR="007C1C8F">
        <w:rPr>
          <w:sz w:val="22"/>
          <w:szCs w:val="22"/>
        </w:rPr>
        <w:t>egészségügyi-</w:t>
      </w:r>
      <w:r w:rsidR="00236727">
        <w:rPr>
          <w:sz w:val="22"/>
          <w:szCs w:val="22"/>
        </w:rPr>
        <w:t>ápolási</w:t>
      </w:r>
      <w:r w:rsidR="00DE113F" w:rsidRPr="00DE113F">
        <w:rPr>
          <w:sz w:val="22"/>
          <w:szCs w:val="22"/>
        </w:rPr>
        <w:t xml:space="preserve"> tevékenységet, </w:t>
      </w:r>
      <w:r w:rsidR="00DE113F" w:rsidRPr="00DE113F">
        <w:rPr>
          <w:b/>
          <w:sz w:val="22"/>
          <w:szCs w:val="22"/>
        </w:rPr>
        <w:t>vagy</w:t>
      </w:r>
    </w:p>
    <w:p w14:paraId="45B93973" w14:textId="66E472F2" w:rsidR="00DE113F" w:rsidRDefault="00163775" w:rsidP="00DE113F">
      <w:pPr>
        <w:suppressAutoHyphens w:val="0"/>
        <w:spacing w:after="200" w:line="360" w:lineRule="auto"/>
        <w:ind w:left="106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DE113F">
        <w:rPr>
          <w:sz w:val="22"/>
          <w:szCs w:val="22"/>
        </w:rPr>
        <w:t xml:space="preserve">) </w:t>
      </w:r>
      <w:r w:rsidR="00DE113F" w:rsidRPr="00DE113F">
        <w:rPr>
          <w:sz w:val="22"/>
          <w:szCs w:val="22"/>
        </w:rPr>
        <w:t>a szakképesítésének megszerzését követő öt éven belül legalább 3 év időtartamban a megszerzett szakképzettségének megfelelő jogviszonyban</w:t>
      </w:r>
      <w:r w:rsidR="00720A97">
        <w:rPr>
          <w:sz w:val="22"/>
          <w:szCs w:val="22"/>
        </w:rPr>
        <w:t xml:space="preserve"> </w:t>
      </w:r>
      <w:r w:rsidR="006C3E05" w:rsidRPr="0083300D">
        <w:rPr>
          <w:sz w:val="22"/>
          <w:szCs w:val="22"/>
        </w:rPr>
        <w:t>magyarországi</w:t>
      </w:r>
      <w:r w:rsidR="006C3E05">
        <w:rPr>
          <w:sz w:val="22"/>
          <w:szCs w:val="22"/>
        </w:rPr>
        <w:t xml:space="preserve"> </w:t>
      </w:r>
      <w:r w:rsidR="00720A97" w:rsidRPr="00BF7739">
        <w:rPr>
          <w:bCs/>
          <w:color w:val="000000"/>
          <w:sz w:val="22"/>
          <w:szCs w:val="22"/>
          <w:lang w:eastAsia="hu-HU"/>
        </w:rPr>
        <w:t>közfinanszírozott egészségügyi</w:t>
      </w:r>
      <w:r w:rsidR="00720A97" w:rsidRPr="00720A97">
        <w:rPr>
          <w:bCs/>
          <w:color w:val="000000"/>
          <w:sz w:val="24"/>
          <w:szCs w:val="24"/>
          <w:lang w:eastAsia="hu-HU"/>
        </w:rPr>
        <w:t xml:space="preserve"> </w:t>
      </w:r>
      <w:r w:rsidR="00720A97" w:rsidRPr="00BF7739">
        <w:rPr>
          <w:bCs/>
          <w:color w:val="000000"/>
          <w:sz w:val="22"/>
          <w:szCs w:val="22"/>
          <w:lang w:eastAsia="hu-HU"/>
        </w:rPr>
        <w:t>szolgáltatónál</w:t>
      </w:r>
      <w:r w:rsidR="00DE113F" w:rsidRPr="00BF7739">
        <w:rPr>
          <w:sz w:val="22"/>
          <w:szCs w:val="22"/>
        </w:rPr>
        <w:t xml:space="preserve"> végez</w:t>
      </w:r>
      <w:r w:rsidR="00DE113F" w:rsidRPr="00DE113F">
        <w:rPr>
          <w:sz w:val="22"/>
          <w:szCs w:val="22"/>
        </w:rPr>
        <w:t xml:space="preserve"> teljes munkaidőben közfinanszírozott </w:t>
      </w:r>
      <w:r w:rsidR="007C1C8F">
        <w:rPr>
          <w:sz w:val="22"/>
          <w:szCs w:val="22"/>
        </w:rPr>
        <w:t>egészségügyi-</w:t>
      </w:r>
      <w:r w:rsidR="00236727">
        <w:rPr>
          <w:sz w:val="22"/>
          <w:szCs w:val="22"/>
        </w:rPr>
        <w:t>ápolási</w:t>
      </w:r>
      <w:r w:rsidR="00DE113F">
        <w:rPr>
          <w:sz w:val="22"/>
          <w:szCs w:val="22"/>
        </w:rPr>
        <w:t xml:space="preserve"> tevékenységet</w:t>
      </w:r>
      <w:r w:rsidR="0041370A" w:rsidRPr="0041370A">
        <w:rPr>
          <w:sz w:val="22"/>
          <w:szCs w:val="22"/>
        </w:rPr>
        <w:t xml:space="preserve"> </w:t>
      </w:r>
      <w:r w:rsidR="0041370A">
        <w:rPr>
          <w:sz w:val="22"/>
          <w:szCs w:val="22"/>
        </w:rPr>
        <w:t>az alábbi szakterületeken</w:t>
      </w:r>
      <w:r w:rsidR="00DE113F">
        <w:rPr>
          <w:sz w:val="22"/>
          <w:szCs w:val="22"/>
        </w:rPr>
        <w:t>:</w:t>
      </w:r>
    </w:p>
    <w:p w14:paraId="6DDDDBFF" w14:textId="77777777" w:rsidR="00303E01" w:rsidRDefault="00303E01" w:rsidP="00720A97">
      <w:pPr>
        <w:suppressAutoHyphens w:val="0"/>
        <w:spacing w:after="200" w:line="360" w:lineRule="auto"/>
        <w:ind w:left="1416"/>
        <w:contextualSpacing/>
        <w:jc w:val="both"/>
        <w:rPr>
          <w:sz w:val="22"/>
          <w:szCs w:val="22"/>
        </w:rPr>
      </w:pPr>
      <w:proofErr w:type="spellStart"/>
      <w:r w:rsidRPr="00303E01">
        <w:rPr>
          <w:sz w:val="22"/>
          <w:szCs w:val="22"/>
        </w:rPr>
        <w:t>ca</w:t>
      </w:r>
      <w:proofErr w:type="spellEnd"/>
      <w:r w:rsidRPr="00303E01">
        <w:rPr>
          <w:sz w:val="22"/>
          <w:szCs w:val="22"/>
        </w:rPr>
        <w:t xml:space="preserve">) </w:t>
      </w:r>
      <w:proofErr w:type="spellStart"/>
      <w:r w:rsidR="009441EF" w:rsidRPr="00303E01">
        <w:rPr>
          <w:sz w:val="22"/>
          <w:szCs w:val="22"/>
        </w:rPr>
        <w:t>geriátriai</w:t>
      </w:r>
      <w:proofErr w:type="spellEnd"/>
      <w:r w:rsidR="009441EF" w:rsidRPr="00303E01">
        <w:rPr>
          <w:sz w:val="22"/>
          <w:szCs w:val="22"/>
        </w:rPr>
        <w:t xml:space="preserve"> ápolás szakterületen </w:t>
      </w:r>
      <w:r w:rsidR="0041370A">
        <w:rPr>
          <w:sz w:val="22"/>
          <w:szCs w:val="22"/>
        </w:rPr>
        <w:t>bármely</w:t>
      </w:r>
      <w:r w:rsidR="00720A97" w:rsidRPr="00720A97">
        <w:rPr>
          <w:bCs/>
          <w:color w:val="000000"/>
          <w:sz w:val="24"/>
          <w:szCs w:val="24"/>
          <w:lang w:eastAsia="hu-HU"/>
        </w:rPr>
        <w:t xml:space="preserve"> </w:t>
      </w:r>
      <w:r w:rsidR="009441EF" w:rsidRPr="00303E01">
        <w:rPr>
          <w:sz w:val="22"/>
          <w:szCs w:val="22"/>
        </w:rPr>
        <w:t xml:space="preserve">közfinanszírozott egészségügyi szolgáltatónál, </w:t>
      </w:r>
    </w:p>
    <w:p w14:paraId="734DC310" w14:textId="77777777" w:rsidR="00303E01" w:rsidRDefault="00303E01" w:rsidP="00303E01">
      <w:pPr>
        <w:suppressAutoHyphens w:val="0"/>
        <w:spacing w:after="200" w:line="360" w:lineRule="auto"/>
        <w:ind w:left="1416"/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cb</w:t>
      </w:r>
      <w:proofErr w:type="spellEnd"/>
      <w:r>
        <w:rPr>
          <w:sz w:val="22"/>
          <w:szCs w:val="22"/>
        </w:rPr>
        <w:t xml:space="preserve">) </w:t>
      </w:r>
      <w:r w:rsidR="009441EF" w:rsidRPr="00303E01">
        <w:rPr>
          <w:sz w:val="22"/>
          <w:szCs w:val="22"/>
        </w:rPr>
        <w:t>közösségi (alap-</w:t>
      </w:r>
      <w:proofErr w:type="gramStart"/>
      <w:r w:rsidR="009441EF" w:rsidRPr="00303E01">
        <w:rPr>
          <w:sz w:val="22"/>
          <w:szCs w:val="22"/>
        </w:rPr>
        <w:t>)ellátás</w:t>
      </w:r>
      <w:proofErr w:type="gramEnd"/>
      <w:r w:rsidR="009441EF" w:rsidRPr="00303E01">
        <w:rPr>
          <w:sz w:val="22"/>
          <w:szCs w:val="22"/>
        </w:rPr>
        <w:t xml:space="preserve"> szakterületen, a Kormány által kijelölt praxiskezelő által történő foglalkoztatás keretében tartósan betöltetlen háziorvosi körzetben,</w:t>
      </w:r>
    </w:p>
    <w:p w14:paraId="3EB234F9" w14:textId="77777777" w:rsidR="00747828" w:rsidRDefault="00303E01" w:rsidP="00303E01">
      <w:pPr>
        <w:suppressAutoHyphens w:val="0"/>
        <w:spacing w:after="200" w:line="360" w:lineRule="auto"/>
        <w:ind w:left="1416"/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cc</w:t>
      </w:r>
      <w:proofErr w:type="spellEnd"/>
      <w:r>
        <w:rPr>
          <w:sz w:val="22"/>
          <w:szCs w:val="22"/>
        </w:rPr>
        <w:t xml:space="preserve">) </w:t>
      </w:r>
      <w:r w:rsidR="009441EF" w:rsidRPr="00303E01">
        <w:rPr>
          <w:sz w:val="22"/>
          <w:szCs w:val="22"/>
        </w:rPr>
        <w:t xml:space="preserve">sürgősségi ellátás szakterületen </w:t>
      </w:r>
    </w:p>
    <w:p w14:paraId="198491BC" w14:textId="2C90341D" w:rsidR="00747828" w:rsidRPr="00EB4351" w:rsidRDefault="00747828" w:rsidP="00747828">
      <w:pPr>
        <w:suppressAutoHyphens w:val="0"/>
        <w:spacing w:after="200" w:line="360" w:lineRule="auto"/>
        <w:ind w:left="1416" w:firstLine="708"/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cca</w:t>
      </w:r>
      <w:proofErr w:type="spellEnd"/>
      <w:r>
        <w:rPr>
          <w:sz w:val="22"/>
          <w:szCs w:val="22"/>
        </w:rPr>
        <w:t xml:space="preserve">) </w:t>
      </w:r>
      <w:r w:rsidR="009441EF" w:rsidRPr="00303E01">
        <w:rPr>
          <w:sz w:val="22"/>
          <w:szCs w:val="22"/>
        </w:rPr>
        <w:t>az Országos Mentőszolgálat (</w:t>
      </w:r>
      <w:r w:rsidR="00755D2C">
        <w:rPr>
          <w:sz w:val="22"/>
          <w:szCs w:val="22"/>
        </w:rPr>
        <w:t xml:space="preserve">a továbbiakban: </w:t>
      </w:r>
      <w:r w:rsidR="009441EF" w:rsidRPr="00303E01">
        <w:rPr>
          <w:sz w:val="22"/>
          <w:szCs w:val="22"/>
        </w:rPr>
        <w:t>OMSZ) alkalmazásában, az OMSZ által kijelölt telephelyen</w:t>
      </w:r>
      <w:r w:rsidR="005B6D03">
        <w:rPr>
          <w:sz w:val="22"/>
          <w:szCs w:val="22"/>
        </w:rPr>
        <w:t xml:space="preserve"> </w:t>
      </w:r>
      <w:r w:rsidRPr="00EB4351">
        <w:rPr>
          <w:b/>
          <w:sz w:val="22"/>
          <w:szCs w:val="22"/>
        </w:rPr>
        <w:t>vagy</w:t>
      </w:r>
    </w:p>
    <w:p w14:paraId="09413FB7" w14:textId="1790C5B3" w:rsidR="009441EF" w:rsidRPr="00747828" w:rsidRDefault="00747828" w:rsidP="00747828">
      <w:pPr>
        <w:suppressAutoHyphens w:val="0"/>
        <w:spacing w:after="200" w:line="360" w:lineRule="auto"/>
        <w:ind w:left="1416" w:firstLine="708"/>
        <w:contextualSpacing/>
        <w:jc w:val="both"/>
        <w:rPr>
          <w:sz w:val="22"/>
          <w:szCs w:val="22"/>
        </w:rPr>
      </w:pPr>
      <w:proofErr w:type="spellStart"/>
      <w:r w:rsidRPr="00EB4351">
        <w:rPr>
          <w:sz w:val="22"/>
          <w:szCs w:val="22"/>
        </w:rPr>
        <w:t>ccb</w:t>
      </w:r>
      <w:proofErr w:type="spellEnd"/>
      <w:r w:rsidRPr="00EB4351">
        <w:rPr>
          <w:sz w:val="22"/>
          <w:szCs w:val="22"/>
        </w:rPr>
        <w:t xml:space="preserve">) </w:t>
      </w:r>
      <w:r w:rsidR="00044EEF">
        <w:rPr>
          <w:sz w:val="22"/>
          <w:szCs w:val="22"/>
        </w:rPr>
        <w:t xml:space="preserve">az Ösztöndíj </w:t>
      </w:r>
      <w:r w:rsidR="00044EEF" w:rsidRPr="00044EEF">
        <w:rPr>
          <w:sz w:val="22"/>
          <w:szCs w:val="22"/>
        </w:rPr>
        <w:t xml:space="preserve">Bizottság </w:t>
      </w:r>
      <w:r w:rsidRPr="00044EEF">
        <w:rPr>
          <w:sz w:val="22"/>
          <w:szCs w:val="22"/>
        </w:rPr>
        <w:t>által meghatározott</w:t>
      </w:r>
      <w:r w:rsidRPr="001F7133">
        <w:rPr>
          <w:sz w:val="22"/>
          <w:szCs w:val="22"/>
        </w:rPr>
        <w:t xml:space="preserve"> </w:t>
      </w:r>
      <w:r w:rsidR="005B6D03" w:rsidRPr="001F7133">
        <w:rPr>
          <w:sz w:val="22"/>
          <w:szCs w:val="22"/>
        </w:rPr>
        <w:t>közfinanszírozott sürgősségi betegellátó osztályon</w:t>
      </w:r>
      <w:r w:rsidR="009441EF" w:rsidRPr="001F7133">
        <w:rPr>
          <w:sz w:val="22"/>
          <w:szCs w:val="22"/>
        </w:rPr>
        <w:t>.</w:t>
      </w:r>
      <w:r w:rsidR="009441EF" w:rsidRPr="00747828">
        <w:rPr>
          <w:sz w:val="22"/>
          <w:szCs w:val="22"/>
        </w:rPr>
        <w:t xml:space="preserve"> </w:t>
      </w:r>
    </w:p>
    <w:p w14:paraId="27360F8C" w14:textId="77777777" w:rsidR="00303E01" w:rsidRDefault="00303E01" w:rsidP="00303E01">
      <w:pPr>
        <w:suppressAutoHyphens w:val="0"/>
        <w:spacing w:after="200" w:line="360" w:lineRule="auto"/>
        <w:ind w:left="1416"/>
        <w:contextualSpacing/>
        <w:jc w:val="both"/>
        <w:rPr>
          <w:sz w:val="22"/>
          <w:szCs w:val="22"/>
        </w:rPr>
      </w:pPr>
    </w:p>
    <w:p w14:paraId="5FFF2CF3" w14:textId="7E4C5923" w:rsidR="00303E01" w:rsidRDefault="00303E01" w:rsidP="00303E01">
      <w:pPr>
        <w:suppressAutoHyphens w:val="0"/>
        <w:spacing w:after="200" w:line="360" w:lineRule="auto"/>
        <w:ind w:lef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 A 2</w:t>
      </w:r>
      <w:proofErr w:type="gramStart"/>
      <w:r>
        <w:rPr>
          <w:sz w:val="22"/>
          <w:szCs w:val="22"/>
        </w:rPr>
        <w:t>.c</w:t>
      </w:r>
      <w:proofErr w:type="gramEnd"/>
      <w:r>
        <w:rPr>
          <w:sz w:val="22"/>
          <w:szCs w:val="22"/>
        </w:rPr>
        <w:t xml:space="preserve">) pont </w:t>
      </w:r>
      <w:proofErr w:type="spellStart"/>
      <w:r>
        <w:rPr>
          <w:sz w:val="22"/>
          <w:szCs w:val="22"/>
        </w:rPr>
        <w:t>cc</w:t>
      </w:r>
      <w:r w:rsidR="008132BC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) alpontja szerinti </w:t>
      </w:r>
      <w:r w:rsidR="005B6D03" w:rsidRPr="00747828">
        <w:rPr>
          <w:sz w:val="22"/>
          <w:szCs w:val="22"/>
        </w:rPr>
        <w:t xml:space="preserve">OMSZ </w:t>
      </w:r>
      <w:r>
        <w:rPr>
          <w:sz w:val="22"/>
          <w:szCs w:val="22"/>
        </w:rPr>
        <w:t xml:space="preserve">területre </w:t>
      </w:r>
      <w:r w:rsidRPr="0083300D">
        <w:rPr>
          <w:sz w:val="22"/>
          <w:szCs w:val="22"/>
        </w:rPr>
        <w:t xml:space="preserve">legfeljebb </w:t>
      </w:r>
      <w:r w:rsidR="00EA7CBB">
        <w:rPr>
          <w:sz w:val="22"/>
          <w:szCs w:val="22"/>
        </w:rPr>
        <w:t>10</w:t>
      </w:r>
      <w:r w:rsidRPr="00EA7CBB">
        <w:rPr>
          <w:sz w:val="22"/>
          <w:szCs w:val="22"/>
        </w:rPr>
        <w:t xml:space="preserve"> fő</w:t>
      </w:r>
      <w:r w:rsidRPr="0083300D">
        <w:rPr>
          <w:sz w:val="22"/>
          <w:szCs w:val="22"/>
        </w:rPr>
        <w:t xml:space="preserve"> pályázata kerülhet </w:t>
      </w:r>
      <w:r>
        <w:rPr>
          <w:sz w:val="22"/>
          <w:szCs w:val="22"/>
        </w:rPr>
        <w:t>befogadásra.</w:t>
      </w:r>
    </w:p>
    <w:p w14:paraId="5B6C3DDE" w14:textId="77777777" w:rsidR="00303E01" w:rsidRPr="00303E01" w:rsidRDefault="00303E01" w:rsidP="00303E01">
      <w:pPr>
        <w:suppressAutoHyphens w:val="0"/>
        <w:spacing w:after="200" w:line="360" w:lineRule="auto"/>
        <w:ind w:left="708" w:firstLine="708"/>
        <w:contextualSpacing/>
        <w:jc w:val="both"/>
        <w:rPr>
          <w:sz w:val="22"/>
          <w:szCs w:val="22"/>
        </w:rPr>
      </w:pPr>
    </w:p>
    <w:p w14:paraId="628E5473" w14:textId="57444D3A" w:rsidR="00431808" w:rsidRPr="00431808" w:rsidRDefault="00303E01" w:rsidP="00431808">
      <w:pPr>
        <w:suppressAutoHyphens w:val="0"/>
        <w:spacing w:after="200" w:line="360" w:lineRule="auto"/>
        <w:ind w:lef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71521">
        <w:rPr>
          <w:sz w:val="22"/>
          <w:szCs w:val="22"/>
        </w:rPr>
        <w:t xml:space="preserve">. </w:t>
      </w:r>
      <w:r w:rsidR="00431808">
        <w:rPr>
          <w:sz w:val="22"/>
          <w:szCs w:val="22"/>
        </w:rPr>
        <w:t>Amennyiben a pályázó, a pályázat mellékletek</w:t>
      </w:r>
      <w:r w:rsidR="00B71521">
        <w:rPr>
          <w:sz w:val="22"/>
          <w:szCs w:val="22"/>
        </w:rPr>
        <w:t xml:space="preserve">ént nyilatkozik arról, hogy a 2. pont </w:t>
      </w:r>
      <w:r w:rsidR="0027203B">
        <w:rPr>
          <w:sz w:val="22"/>
          <w:szCs w:val="22"/>
        </w:rPr>
        <w:t>c</w:t>
      </w:r>
      <w:r w:rsidR="00431808">
        <w:rPr>
          <w:sz w:val="22"/>
          <w:szCs w:val="22"/>
        </w:rPr>
        <w:t xml:space="preserve">) alpontban felsorolt hiányterületen végez a szakképzettsége megszerzését követően </w:t>
      </w:r>
      <w:r w:rsidR="007C1C8F">
        <w:rPr>
          <w:sz w:val="22"/>
          <w:szCs w:val="22"/>
        </w:rPr>
        <w:t>egészségügyi-</w:t>
      </w:r>
      <w:r w:rsidR="00236727">
        <w:rPr>
          <w:sz w:val="22"/>
          <w:szCs w:val="22"/>
        </w:rPr>
        <w:t>ápolási</w:t>
      </w:r>
      <w:r w:rsidR="00431808">
        <w:rPr>
          <w:sz w:val="22"/>
          <w:szCs w:val="22"/>
        </w:rPr>
        <w:t xml:space="preserve"> tevékenységet, a Korm. rendelet 8. § (4) bekezdése alapján a teljes </w:t>
      </w:r>
      <w:r w:rsidR="00B71521">
        <w:rPr>
          <w:sz w:val="22"/>
          <w:szCs w:val="22"/>
        </w:rPr>
        <w:t>jogosultsági</w:t>
      </w:r>
      <w:r w:rsidR="00431808">
        <w:rPr>
          <w:sz w:val="22"/>
          <w:szCs w:val="22"/>
        </w:rPr>
        <w:t xml:space="preserve"> időtartam alatt a részére jogszabály, illetve tanulmányi eredménye alapján megállapítandó ösztöndíj kétszeresének megfelelő ösztöndíj-összegre jogosult.</w:t>
      </w:r>
    </w:p>
    <w:p w14:paraId="094AA1B6" w14:textId="77777777" w:rsidR="004E0C09" w:rsidRPr="009441EF" w:rsidRDefault="004E0C09" w:rsidP="009441EF">
      <w:pPr>
        <w:suppressAutoHyphens w:val="0"/>
        <w:spacing w:after="200" w:line="360" w:lineRule="auto"/>
        <w:contextualSpacing/>
        <w:jc w:val="both"/>
        <w:rPr>
          <w:sz w:val="22"/>
          <w:szCs w:val="22"/>
        </w:rPr>
      </w:pPr>
    </w:p>
    <w:p w14:paraId="0F2A861B" w14:textId="77777777" w:rsidR="00AD7B0A" w:rsidRPr="00C82D5B" w:rsidRDefault="00AD7B0A" w:rsidP="00AD7B0A">
      <w:pPr>
        <w:ind w:left="709" w:right="706"/>
        <w:jc w:val="both"/>
        <w:rPr>
          <w:sz w:val="22"/>
          <w:szCs w:val="22"/>
        </w:rPr>
      </w:pPr>
    </w:p>
    <w:p w14:paraId="6D677C1E" w14:textId="77777777" w:rsidR="00AD7B0A" w:rsidRPr="00C82D5B" w:rsidRDefault="00AD7B0A" w:rsidP="00AD7B0A">
      <w:pPr>
        <w:pStyle w:val="Szvegtrzsbehzss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outlineLvl w:val="0"/>
        <w:rPr>
          <w:rFonts w:ascii="Times New Roman" w:hAnsi="Times New Roman"/>
          <w:smallCaps/>
          <w:spacing w:val="20"/>
          <w:sz w:val="26"/>
          <w:szCs w:val="26"/>
        </w:rPr>
      </w:pPr>
      <w:r w:rsidRPr="00C82D5B">
        <w:rPr>
          <w:rFonts w:ascii="Times New Roman" w:hAnsi="Times New Roman"/>
          <w:spacing w:val="20"/>
          <w:sz w:val="26"/>
          <w:szCs w:val="26"/>
        </w:rPr>
        <w:t xml:space="preserve">III. </w:t>
      </w:r>
      <w:r w:rsidRPr="00C82D5B">
        <w:rPr>
          <w:rFonts w:ascii="Times New Roman" w:hAnsi="Times New Roman"/>
          <w:smallCaps/>
          <w:spacing w:val="20"/>
          <w:sz w:val="26"/>
          <w:szCs w:val="26"/>
        </w:rPr>
        <w:t>AZ ÖSZTÖNDÍJPÁLYÁZAT BEADÁSÁVAL, KIHIRDETÉSÉVEL KAPCSOLATOS TUDNIVALÓK</w:t>
      </w:r>
    </w:p>
    <w:p w14:paraId="36118196" w14:textId="77777777" w:rsidR="00AD7B0A" w:rsidRPr="00C82D5B" w:rsidRDefault="00AD7B0A" w:rsidP="00AD7B0A">
      <w:pPr>
        <w:ind w:left="709" w:right="706"/>
        <w:jc w:val="center"/>
        <w:rPr>
          <w:b/>
          <w:sz w:val="22"/>
          <w:szCs w:val="22"/>
          <w:u w:val="single"/>
        </w:rPr>
      </w:pPr>
    </w:p>
    <w:p w14:paraId="58A5268A" w14:textId="77777777" w:rsidR="00AD7B0A" w:rsidRPr="00C82D5B" w:rsidRDefault="00AD7B0A" w:rsidP="00AD7B0A">
      <w:pPr>
        <w:ind w:left="709" w:right="706"/>
        <w:rPr>
          <w:b/>
          <w:sz w:val="22"/>
          <w:szCs w:val="22"/>
          <w:u w:val="single"/>
        </w:rPr>
      </w:pPr>
    </w:p>
    <w:p w14:paraId="52C46E2C" w14:textId="13317025" w:rsidR="009441EF" w:rsidRPr="00B71521" w:rsidRDefault="00B71521" w:rsidP="0005056E">
      <w:pPr>
        <w:suppressAutoHyphens w:val="0"/>
        <w:spacing w:after="100" w:line="360" w:lineRule="auto"/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B7C0F" w:rsidRPr="00B71521">
        <w:rPr>
          <w:sz w:val="22"/>
          <w:szCs w:val="22"/>
        </w:rPr>
        <w:t xml:space="preserve">A pályázatot az erre a célra készült Pályázati Adatlap </w:t>
      </w:r>
      <w:r w:rsidR="008B73FE">
        <w:rPr>
          <w:sz w:val="22"/>
          <w:szCs w:val="22"/>
        </w:rPr>
        <w:t xml:space="preserve">elektronikus </w:t>
      </w:r>
      <w:r w:rsidR="003B7C0F" w:rsidRPr="00B71521">
        <w:rPr>
          <w:sz w:val="22"/>
          <w:szCs w:val="22"/>
        </w:rPr>
        <w:t>kitöltésével</w:t>
      </w:r>
      <w:r w:rsidR="008B73FE">
        <w:rPr>
          <w:sz w:val="22"/>
          <w:szCs w:val="22"/>
        </w:rPr>
        <w:t xml:space="preserve"> (</w:t>
      </w:r>
      <w:r w:rsidR="0076215B">
        <w:rPr>
          <w:sz w:val="22"/>
          <w:szCs w:val="22"/>
        </w:rPr>
        <w:t>http://</w:t>
      </w:r>
      <w:r w:rsidR="001F7133">
        <w:rPr>
          <w:sz w:val="22"/>
          <w:szCs w:val="22"/>
        </w:rPr>
        <w:t>michalicza.aeek.hu</w:t>
      </w:r>
      <w:r w:rsidR="008B73FE">
        <w:rPr>
          <w:sz w:val="22"/>
          <w:szCs w:val="22"/>
        </w:rPr>
        <w:t>)</w:t>
      </w:r>
      <w:r w:rsidR="003B7C0F" w:rsidRPr="00B71521">
        <w:rPr>
          <w:sz w:val="22"/>
          <w:szCs w:val="22"/>
        </w:rPr>
        <w:t xml:space="preserve">, a </w:t>
      </w:r>
      <w:r w:rsidR="009441EF" w:rsidRPr="00B71521">
        <w:rPr>
          <w:sz w:val="22"/>
          <w:szCs w:val="22"/>
        </w:rPr>
        <w:t xml:space="preserve">jelen pályázati felhívás II. </w:t>
      </w:r>
      <w:r w:rsidR="00654F54">
        <w:rPr>
          <w:sz w:val="22"/>
          <w:szCs w:val="22"/>
        </w:rPr>
        <w:t>1.</w:t>
      </w:r>
      <w:r w:rsidR="002C2926" w:rsidRPr="00B71521">
        <w:rPr>
          <w:sz w:val="22"/>
          <w:szCs w:val="22"/>
        </w:rPr>
        <w:t xml:space="preserve">) pontjában </w:t>
      </w:r>
      <w:r w:rsidR="003B7C0F" w:rsidRPr="00B71521">
        <w:rPr>
          <w:sz w:val="22"/>
          <w:szCs w:val="22"/>
        </w:rPr>
        <w:t xml:space="preserve">felsorolt mellékletekkel kell </w:t>
      </w:r>
      <w:r w:rsidR="000F1DA9" w:rsidRPr="000F1DA9">
        <w:rPr>
          <w:b/>
          <w:sz w:val="22"/>
          <w:szCs w:val="22"/>
        </w:rPr>
        <w:t>elektronikus úton és papír alapon is</w:t>
      </w:r>
      <w:r w:rsidR="000F1DA9">
        <w:rPr>
          <w:sz w:val="22"/>
          <w:szCs w:val="22"/>
        </w:rPr>
        <w:t xml:space="preserve"> </w:t>
      </w:r>
      <w:r w:rsidR="003B7C0F" w:rsidRPr="0076215B">
        <w:rPr>
          <w:sz w:val="22"/>
          <w:szCs w:val="22"/>
        </w:rPr>
        <w:t xml:space="preserve">benyújtani </w:t>
      </w:r>
      <w:r w:rsidR="00AC14F0" w:rsidRPr="0083300D">
        <w:rPr>
          <w:sz w:val="22"/>
          <w:szCs w:val="22"/>
        </w:rPr>
        <w:t>201</w:t>
      </w:r>
      <w:r w:rsidR="003D0AAC" w:rsidRPr="0083300D">
        <w:rPr>
          <w:sz w:val="22"/>
          <w:szCs w:val="22"/>
        </w:rPr>
        <w:t>8</w:t>
      </w:r>
      <w:r w:rsidR="00BA2FCE" w:rsidRPr="0083300D">
        <w:rPr>
          <w:sz w:val="22"/>
          <w:szCs w:val="22"/>
        </w:rPr>
        <w:t xml:space="preserve">. </w:t>
      </w:r>
      <w:r w:rsidR="00654F54">
        <w:rPr>
          <w:sz w:val="22"/>
          <w:szCs w:val="22"/>
        </w:rPr>
        <w:t>december 15</w:t>
      </w:r>
      <w:r w:rsidR="00535676" w:rsidRPr="007A161A">
        <w:rPr>
          <w:sz w:val="22"/>
          <w:szCs w:val="22"/>
        </w:rPr>
        <w:t>-ig</w:t>
      </w:r>
      <w:r w:rsidR="005B1ADF" w:rsidRPr="0083300D">
        <w:rPr>
          <w:sz w:val="22"/>
          <w:szCs w:val="22"/>
        </w:rPr>
        <w:t>.</w:t>
      </w:r>
      <w:r w:rsidR="003B7C0F" w:rsidRPr="0083300D">
        <w:rPr>
          <w:sz w:val="22"/>
          <w:szCs w:val="22"/>
        </w:rPr>
        <w:t xml:space="preserve"> A </w:t>
      </w:r>
      <w:r w:rsidR="003B7C0F" w:rsidRPr="0076215B">
        <w:rPr>
          <w:sz w:val="22"/>
          <w:szCs w:val="22"/>
        </w:rPr>
        <w:t>határidő jogvesztő, a leteltét követően</w:t>
      </w:r>
      <w:r w:rsidR="003B7C0F" w:rsidRPr="00B71521">
        <w:rPr>
          <w:sz w:val="22"/>
          <w:szCs w:val="22"/>
        </w:rPr>
        <w:t xml:space="preserve"> érkező pályázatok elfogadására, a késedelem igazolására, vagy méltányossági eljárás lefolytatására nincs mód.</w:t>
      </w:r>
    </w:p>
    <w:p w14:paraId="54C3795B" w14:textId="77777777" w:rsidR="00AD7B0A" w:rsidRDefault="0005056E" w:rsidP="0005056E">
      <w:pPr>
        <w:suppressAutoHyphens w:val="0"/>
        <w:spacing w:after="100" w:line="360" w:lineRule="auto"/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D7B0A" w:rsidRPr="00B71521">
        <w:rPr>
          <w:sz w:val="22"/>
          <w:szCs w:val="22"/>
        </w:rPr>
        <w:t>A</w:t>
      </w:r>
      <w:r w:rsidR="00285DBF" w:rsidRPr="00B71521">
        <w:rPr>
          <w:sz w:val="22"/>
          <w:szCs w:val="22"/>
        </w:rPr>
        <w:t>z előzetesen kitöltött, kinyomtatott és aláírt</w:t>
      </w:r>
      <w:r w:rsidR="00AD7B0A" w:rsidRPr="00B71521">
        <w:rPr>
          <w:sz w:val="22"/>
          <w:szCs w:val="22"/>
        </w:rPr>
        <w:t xml:space="preserve"> pályázatot postai úton vagy személyesen, magyar nyelven lehet beküldeni a pályázatkezelő szervhez az alábbi címre:</w:t>
      </w:r>
    </w:p>
    <w:p w14:paraId="7AE3A5C4" w14:textId="77777777" w:rsidR="00077CAC" w:rsidRPr="00B71521" w:rsidRDefault="00077CAC" w:rsidP="0005056E">
      <w:pPr>
        <w:suppressAutoHyphens w:val="0"/>
        <w:spacing w:after="100" w:line="360" w:lineRule="auto"/>
        <w:ind w:left="426" w:hanging="284"/>
        <w:contextualSpacing/>
        <w:jc w:val="both"/>
        <w:rPr>
          <w:sz w:val="22"/>
          <w:szCs w:val="22"/>
        </w:rPr>
      </w:pPr>
    </w:p>
    <w:p w14:paraId="6A137D0F" w14:textId="77777777" w:rsidR="00AD7B0A" w:rsidRPr="00C82D5B" w:rsidRDefault="00431808" w:rsidP="00AD7B0A">
      <w:pPr>
        <w:spacing w:line="360" w:lineRule="auto"/>
        <w:ind w:left="567" w:hanging="567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Állami Egészségügyi Ellátó</w:t>
      </w:r>
      <w:r w:rsidR="00285DBF">
        <w:rPr>
          <w:b/>
          <w:sz w:val="22"/>
          <w:szCs w:val="22"/>
        </w:rPr>
        <w:t xml:space="preserve"> Központ</w:t>
      </w:r>
    </w:p>
    <w:p w14:paraId="08B1A2F6" w14:textId="77777777" w:rsidR="00AD7B0A" w:rsidRPr="00C82D5B" w:rsidRDefault="00285DBF" w:rsidP="00AD7B0A">
      <w:pPr>
        <w:spacing w:line="360" w:lineRule="auto"/>
        <w:ind w:left="567"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Szakképzés Támogatási</w:t>
      </w:r>
      <w:r w:rsidR="00AD7B0A" w:rsidRPr="00C82D5B">
        <w:rPr>
          <w:b/>
          <w:sz w:val="22"/>
          <w:szCs w:val="22"/>
        </w:rPr>
        <w:t xml:space="preserve"> Főosztály</w:t>
      </w:r>
    </w:p>
    <w:p w14:paraId="21C56A2C" w14:textId="77777777" w:rsidR="00AD7B0A" w:rsidRPr="00C82D5B" w:rsidRDefault="00AD7B0A" w:rsidP="00AD7B0A">
      <w:pPr>
        <w:spacing w:line="360" w:lineRule="auto"/>
        <w:ind w:left="567" w:hanging="567"/>
        <w:jc w:val="center"/>
        <w:rPr>
          <w:b/>
          <w:sz w:val="22"/>
          <w:szCs w:val="22"/>
        </w:rPr>
      </w:pPr>
      <w:r w:rsidRPr="00BA2FCE">
        <w:rPr>
          <w:b/>
          <w:sz w:val="22"/>
          <w:szCs w:val="22"/>
        </w:rPr>
        <w:t xml:space="preserve">Levélcím: </w:t>
      </w:r>
      <w:r w:rsidR="00714AB0">
        <w:rPr>
          <w:b/>
          <w:sz w:val="22"/>
          <w:szCs w:val="22"/>
        </w:rPr>
        <w:t xml:space="preserve">1085 Budapest, </w:t>
      </w:r>
      <w:proofErr w:type="spellStart"/>
      <w:r w:rsidR="00714AB0">
        <w:rPr>
          <w:b/>
          <w:sz w:val="22"/>
          <w:szCs w:val="22"/>
        </w:rPr>
        <w:t>Horánszky</w:t>
      </w:r>
      <w:proofErr w:type="spellEnd"/>
      <w:r w:rsidR="00714AB0">
        <w:rPr>
          <w:b/>
          <w:sz w:val="22"/>
          <w:szCs w:val="22"/>
        </w:rPr>
        <w:t xml:space="preserve"> u. 24.</w:t>
      </w:r>
    </w:p>
    <w:p w14:paraId="2D86D34E" w14:textId="77777777" w:rsidR="00531164" w:rsidRPr="00C82D5B" w:rsidRDefault="00531164" w:rsidP="00AD7B0A">
      <w:pPr>
        <w:spacing w:line="360" w:lineRule="auto"/>
        <w:ind w:left="567" w:hanging="567"/>
        <w:jc w:val="center"/>
        <w:rPr>
          <w:b/>
          <w:sz w:val="22"/>
          <w:szCs w:val="22"/>
        </w:rPr>
      </w:pPr>
    </w:p>
    <w:p w14:paraId="4CDA3FFE" w14:textId="77777777" w:rsidR="00AD7B0A" w:rsidRPr="0076215B" w:rsidRDefault="00AD7B0A" w:rsidP="00AD7B0A">
      <w:pPr>
        <w:spacing w:line="360" w:lineRule="auto"/>
        <w:ind w:left="567" w:hanging="567"/>
        <w:jc w:val="center"/>
        <w:outlineLvl w:val="0"/>
        <w:rPr>
          <w:b/>
          <w:sz w:val="28"/>
          <w:szCs w:val="28"/>
          <w:u w:val="single"/>
        </w:rPr>
      </w:pPr>
      <w:r w:rsidRPr="00C82D5B">
        <w:rPr>
          <w:b/>
          <w:sz w:val="28"/>
          <w:szCs w:val="28"/>
          <w:u w:val="single"/>
        </w:rPr>
        <w:t xml:space="preserve">A borítékra kérjük ráírni, </w:t>
      </w:r>
      <w:r w:rsidRPr="0076215B">
        <w:rPr>
          <w:b/>
          <w:sz w:val="28"/>
          <w:szCs w:val="28"/>
          <w:u w:val="single"/>
        </w:rPr>
        <w:t>hogy „</w:t>
      </w:r>
      <w:proofErr w:type="spellStart"/>
      <w:r w:rsidR="00431808" w:rsidRPr="0076215B">
        <w:rPr>
          <w:b/>
          <w:sz w:val="28"/>
          <w:szCs w:val="28"/>
          <w:u w:val="single"/>
        </w:rPr>
        <w:t>Michalicza</w:t>
      </w:r>
      <w:proofErr w:type="spellEnd"/>
      <w:r w:rsidR="00431808" w:rsidRPr="0076215B">
        <w:rPr>
          <w:b/>
          <w:sz w:val="28"/>
          <w:szCs w:val="28"/>
          <w:u w:val="single"/>
        </w:rPr>
        <w:t xml:space="preserve"> Ösztöndíj pályázat</w:t>
      </w:r>
      <w:r w:rsidRPr="0076215B">
        <w:rPr>
          <w:b/>
          <w:sz w:val="28"/>
          <w:szCs w:val="28"/>
          <w:u w:val="single"/>
        </w:rPr>
        <w:t>”.</w:t>
      </w:r>
    </w:p>
    <w:p w14:paraId="6BD5DEB8" w14:textId="236AA626" w:rsidR="00AD7B0A" w:rsidRPr="0083300D" w:rsidRDefault="00AD7B0A" w:rsidP="00AD7B0A">
      <w:pPr>
        <w:spacing w:line="360" w:lineRule="auto"/>
        <w:ind w:left="567" w:hanging="567"/>
        <w:jc w:val="center"/>
        <w:rPr>
          <w:b/>
          <w:sz w:val="28"/>
          <w:szCs w:val="28"/>
          <w:u w:val="single"/>
        </w:rPr>
      </w:pPr>
      <w:r w:rsidRPr="0083300D">
        <w:rPr>
          <w:b/>
          <w:sz w:val="28"/>
          <w:szCs w:val="28"/>
          <w:u w:val="single"/>
        </w:rPr>
        <w:t xml:space="preserve">A benyújtás határideje: </w:t>
      </w:r>
      <w:r w:rsidR="005B1ADF" w:rsidRPr="0083300D">
        <w:rPr>
          <w:b/>
          <w:sz w:val="28"/>
          <w:szCs w:val="28"/>
          <w:u w:val="single"/>
        </w:rPr>
        <w:t>201</w:t>
      </w:r>
      <w:r w:rsidR="003D0AAC" w:rsidRPr="0083300D">
        <w:rPr>
          <w:b/>
          <w:sz w:val="28"/>
          <w:szCs w:val="28"/>
          <w:u w:val="single"/>
        </w:rPr>
        <w:t>8</w:t>
      </w:r>
      <w:r w:rsidR="00BA2FCE" w:rsidRPr="0083300D">
        <w:rPr>
          <w:b/>
          <w:sz w:val="28"/>
          <w:szCs w:val="28"/>
          <w:u w:val="single"/>
        </w:rPr>
        <w:t xml:space="preserve">. </w:t>
      </w:r>
      <w:r w:rsidR="00654F54">
        <w:rPr>
          <w:b/>
          <w:sz w:val="28"/>
          <w:szCs w:val="28"/>
          <w:u w:val="single"/>
        </w:rPr>
        <w:t>december 15</w:t>
      </w:r>
      <w:r w:rsidR="00535676" w:rsidRPr="007A161A">
        <w:rPr>
          <w:b/>
          <w:sz w:val="28"/>
          <w:szCs w:val="28"/>
          <w:u w:val="single"/>
        </w:rPr>
        <w:t>.</w:t>
      </w:r>
    </w:p>
    <w:p w14:paraId="06CE24D2" w14:textId="77777777" w:rsidR="00531164" w:rsidRPr="00C82D5B" w:rsidRDefault="00531164" w:rsidP="00AD7B0A">
      <w:pPr>
        <w:spacing w:line="360" w:lineRule="auto"/>
        <w:ind w:left="567" w:hanging="567"/>
        <w:jc w:val="center"/>
        <w:rPr>
          <w:b/>
          <w:sz w:val="28"/>
          <w:szCs w:val="28"/>
          <w:u w:val="single"/>
        </w:rPr>
      </w:pPr>
    </w:p>
    <w:p w14:paraId="2D673607" w14:textId="77777777" w:rsidR="00AD7B0A" w:rsidRPr="00C82D5B" w:rsidRDefault="00AD7B0A" w:rsidP="00AD7B0A">
      <w:pPr>
        <w:spacing w:line="360" w:lineRule="auto"/>
        <w:ind w:left="567" w:hanging="567"/>
        <w:jc w:val="center"/>
        <w:rPr>
          <w:b/>
          <w:sz w:val="10"/>
          <w:szCs w:val="10"/>
          <w:u w:val="single"/>
        </w:rPr>
      </w:pPr>
    </w:p>
    <w:p w14:paraId="6B9064AF" w14:textId="77777777" w:rsidR="00AD7B0A" w:rsidRPr="00C82D5B" w:rsidRDefault="009A3C96" w:rsidP="00AD7B0A">
      <w:pPr>
        <w:spacing w:line="360" w:lineRule="auto"/>
        <w:ind w:left="567" w:hanging="567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 p</w:t>
      </w:r>
      <w:r w:rsidR="00AD7B0A" w:rsidRPr="00C82D5B">
        <w:rPr>
          <w:b/>
          <w:sz w:val="22"/>
          <w:szCs w:val="22"/>
        </w:rPr>
        <w:t xml:space="preserve">ostai úton </w:t>
      </w:r>
      <w:r>
        <w:rPr>
          <w:b/>
          <w:sz w:val="22"/>
          <w:szCs w:val="22"/>
        </w:rPr>
        <w:t>is megküldendő</w:t>
      </w:r>
      <w:r w:rsidR="00AD7B0A" w:rsidRPr="00C82D5B">
        <w:rPr>
          <w:b/>
          <w:sz w:val="22"/>
          <w:szCs w:val="22"/>
        </w:rPr>
        <w:t xml:space="preserve"> pályázat</w:t>
      </w:r>
      <w:r>
        <w:rPr>
          <w:b/>
          <w:sz w:val="22"/>
          <w:szCs w:val="22"/>
        </w:rPr>
        <w:t>i adatlapok</w:t>
      </w:r>
      <w:r w:rsidR="00AD7B0A" w:rsidRPr="00C82D5B">
        <w:rPr>
          <w:b/>
          <w:sz w:val="22"/>
          <w:szCs w:val="22"/>
        </w:rPr>
        <w:t xml:space="preserve"> esetében a benyújtás határideje szempontjából a postára adás napja számít.</w:t>
      </w:r>
    </w:p>
    <w:p w14:paraId="1D738BFB" w14:textId="77777777" w:rsidR="00AD7B0A" w:rsidRPr="00C82D5B" w:rsidRDefault="00AD7B0A" w:rsidP="00AD7B0A">
      <w:pPr>
        <w:spacing w:line="360" w:lineRule="auto"/>
        <w:ind w:left="567" w:hanging="567"/>
        <w:jc w:val="center"/>
        <w:outlineLvl w:val="0"/>
        <w:rPr>
          <w:b/>
          <w:sz w:val="22"/>
          <w:szCs w:val="22"/>
        </w:rPr>
      </w:pPr>
      <w:r w:rsidRPr="00C82D5B">
        <w:rPr>
          <w:b/>
          <w:sz w:val="22"/>
          <w:szCs w:val="22"/>
        </w:rPr>
        <w:t>Személyesen benyújtható hétfőtől csütörtökig 8.00-16.30-ig, pénteken 8.00-14.00-ig az</w:t>
      </w:r>
    </w:p>
    <w:p w14:paraId="74CDE024" w14:textId="6591F3C1" w:rsidR="00AD7B0A" w:rsidRPr="00C82D5B" w:rsidRDefault="00431808" w:rsidP="00AD7B0A">
      <w:pPr>
        <w:spacing w:line="360" w:lineRule="auto"/>
        <w:ind w:left="567"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ÁEEK</w:t>
      </w:r>
      <w:r w:rsidR="009A3C96">
        <w:rPr>
          <w:b/>
          <w:sz w:val="22"/>
          <w:szCs w:val="22"/>
        </w:rPr>
        <w:t xml:space="preserve"> Szakképzés Támogatási</w:t>
      </w:r>
      <w:r w:rsidR="00AD7B0A" w:rsidRPr="00C82D5B">
        <w:rPr>
          <w:b/>
          <w:sz w:val="22"/>
          <w:szCs w:val="22"/>
        </w:rPr>
        <w:t xml:space="preserve"> Főosztályán, 10</w:t>
      </w:r>
      <w:r w:rsidR="00B96E2D">
        <w:rPr>
          <w:b/>
          <w:sz w:val="22"/>
          <w:szCs w:val="22"/>
        </w:rPr>
        <w:t>85</w:t>
      </w:r>
      <w:r w:rsidR="00AD7B0A" w:rsidRPr="00C82D5B">
        <w:rPr>
          <w:b/>
          <w:sz w:val="22"/>
          <w:szCs w:val="22"/>
        </w:rPr>
        <w:t xml:space="preserve"> Budapest, </w:t>
      </w:r>
      <w:proofErr w:type="spellStart"/>
      <w:r w:rsidR="00B96E2D">
        <w:rPr>
          <w:b/>
          <w:sz w:val="22"/>
          <w:szCs w:val="22"/>
        </w:rPr>
        <w:t>Horánszky</w:t>
      </w:r>
      <w:proofErr w:type="spellEnd"/>
      <w:r w:rsidR="00AD7B0A" w:rsidRPr="00C82D5B">
        <w:rPr>
          <w:b/>
          <w:sz w:val="22"/>
          <w:szCs w:val="22"/>
        </w:rPr>
        <w:t xml:space="preserve"> u. </w:t>
      </w:r>
      <w:r w:rsidR="00B96E2D" w:rsidRPr="0083300D">
        <w:rPr>
          <w:b/>
          <w:sz w:val="22"/>
          <w:szCs w:val="22"/>
        </w:rPr>
        <w:t>24</w:t>
      </w:r>
      <w:proofErr w:type="gramStart"/>
      <w:r w:rsidR="00AD7B0A" w:rsidRPr="0083300D">
        <w:rPr>
          <w:b/>
          <w:sz w:val="22"/>
          <w:szCs w:val="22"/>
        </w:rPr>
        <w:t>.,</w:t>
      </w:r>
      <w:proofErr w:type="gramEnd"/>
      <w:r w:rsidR="00AD7B0A" w:rsidRPr="0083300D">
        <w:rPr>
          <w:b/>
          <w:sz w:val="22"/>
          <w:szCs w:val="22"/>
        </w:rPr>
        <w:t xml:space="preserve"> </w:t>
      </w:r>
      <w:r w:rsidR="0054065E" w:rsidRPr="0083300D">
        <w:rPr>
          <w:b/>
          <w:sz w:val="22"/>
          <w:szCs w:val="22"/>
        </w:rPr>
        <w:t>Fsz. 13</w:t>
      </w:r>
      <w:r w:rsidR="00AD7B0A" w:rsidRPr="0083300D">
        <w:rPr>
          <w:b/>
          <w:sz w:val="22"/>
          <w:szCs w:val="22"/>
        </w:rPr>
        <w:t>-</w:t>
      </w:r>
      <w:r w:rsidR="00E02E63" w:rsidRPr="0083300D">
        <w:rPr>
          <w:b/>
          <w:sz w:val="22"/>
          <w:szCs w:val="22"/>
        </w:rPr>
        <w:t>a</w:t>
      </w:r>
      <w:r w:rsidR="00AD7B0A" w:rsidRPr="0083300D">
        <w:rPr>
          <w:b/>
          <w:sz w:val="22"/>
          <w:szCs w:val="22"/>
        </w:rPr>
        <w:t>s iroda.</w:t>
      </w:r>
    </w:p>
    <w:p w14:paraId="191CBB9E" w14:textId="77777777" w:rsidR="00AD7B0A" w:rsidRPr="00C82D5B" w:rsidRDefault="00AD7B0A" w:rsidP="00AD7B0A">
      <w:pPr>
        <w:spacing w:line="360" w:lineRule="auto"/>
        <w:ind w:left="567" w:hanging="567"/>
        <w:rPr>
          <w:b/>
          <w:sz w:val="22"/>
          <w:szCs w:val="22"/>
        </w:rPr>
      </w:pPr>
    </w:p>
    <w:p w14:paraId="7E565DA8" w14:textId="17B12C7F" w:rsidR="00AD7B0A" w:rsidRPr="00B71521" w:rsidRDefault="0005056E" w:rsidP="0005056E">
      <w:pPr>
        <w:suppressAutoHyphens w:val="0"/>
        <w:spacing w:line="360" w:lineRule="auto"/>
        <w:ind w:left="426" w:hanging="284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3</w:t>
      </w:r>
      <w:r w:rsidR="00B71521">
        <w:rPr>
          <w:sz w:val="22"/>
          <w:szCs w:val="22"/>
        </w:rPr>
        <w:t xml:space="preserve">. </w:t>
      </w:r>
      <w:r w:rsidR="00AD7B0A" w:rsidRPr="00B71521">
        <w:rPr>
          <w:sz w:val="22"/>
          <w:szCs w:val="22"/>
        </w:rPr>
        <w:t xml:space="preserve">A pályázattal kapcsolatosan érdeklődni az </w:t>
      </w:r>
      <w:r w:rsidR="00431808" w:rsidRPr="00B71521">
        <w:rPr>
          <w:sz w:val="22"/>
          <w:szCs w:val="22"/>
        </w:rPr>
        <w:t>Állami Egészségügyi Ellátó</w:t>
      </w:r>
      <w:r w:rsidR="009A3C96" w:rsidRPr="00B71521">
        <w:rPr>
          <w:sz w:val="22"/>
          <w:szCs w:val="22"/>
        </w:rPr>
        <w:t xml:space="preserve"> Központ</w:t>
      </w:r>
      <w:r w:rsidR="00AD7B0A" w:rsidRPr="00B71521">
        <w:rPr>
          <w:sz w:val="22"/>
          <w:szCs w:val="22"/>
        </w:rPr>
        <w:t xml:space="preserve"> </w:t>
      </w:r>
      <w:r w:rsidR="009A3C96" w:rsidRPr="00B71521">
        <w:rPr>
          <w:sz w:val="22"/>
          <w:szCs w:val="22"/>
        </w:rPr>
        <w:t xml:space="preserve">Szakképzés Támogatási </w:t>
      </w:r>
      <w:r w:rsidR="00AD7B0A" w:rsidRPr="00B71521">
        <w:rPr>
          <w:sz w:val="22"/>
          <w:szCs w:val="22"/>
        </w:rPr>
        <w:t>Főosztályán lehet</w:t>
      </w:r>
      <w:r w:rsidR="009A3C96" w:rsidRPr="00B71521">
        <w:rPr>
          <w:sz w:val="22"/>
          <w:szCs w:val="22"/>
        </w:rPr>
        <w:t xml:space="preserve"> </w:t>
      </w:r>
      <w:r w:rsidR="00AD7B0A" w:rsidRPr="00B71521">
        <w:rPr>
          <w:sz w:val="22"/>
          <w:szCs w:val="22"/>
        </w:rPr>
        <w:t>az alábbi elérhetőségen:</w:t>
      </w:r>
    </w:p>
    <w:p w14:paraId="5253FE40" w14:textId="77777777" w:rsidR="00AD7B0A" w:rsidRPr="00C82D5B" w:rsidRDefault="00AD7B0A" w:rsidP="00AD7B0A">
      <w:pPr>
        <w:pStyle w:val="Listaszerbekezds"/>
        <w:spacing w:line="360" w:lineRule="auto"/>
        <w:ind w:left="567" w:hanging="567"/>
        <w:jc w:val="both"/>
        <w:rPr>
          <w:sz w:val="10"/>
          <w:szCs w:val="10"/>
        </w:rPr>
      </w:pPr>
    </w:p>
    <w:p w14:paraId="70C33006" w14:textId="26A70C1B" w:rsidR="00AD7B0A" w:rsidRPr="00C82D5B" w:rsidRDefault="00AD7B0A" w:rsidP="00077CAC">
      <w:pPr>
        <w:pStyle w:val="Listaszerbekezds"/>
        <w:spacing w:line="360" w:lineRule="auto"/>
        <w:ind w:left="0"/>
        <w:jc w:val="center"/>
        <w:rPr>
          <w:sz w:val="22"/>
          <w:szCs w:val="22"/>
        </w:rPr>
      </w:pPr>
      <w:r w:rsidRPr="00303E01">
        <w:rPr>
          <w:sz w:val="22"/>
          <w:szCs w:val="22"/>
        </w:rPr>
        <w:t xml:space="preserve"> </w:t>
      </w:r>
      <w:proofErr w:type="gramStart"/>
      <w:r w:rsidRPr="00303E01">
        <w:rPr>
          <w:sz w:val="22"/>
          <w:szCs w:val="22"/>
        </w:rPr>
        <w:t>e-mail</w:t>
      </w:r>
      <w:proofErr w:type="gramEnd"/>
      <w:r w:rsidRPr="00303E01">
        <w:rPr>
          <w:sz w:val="22"/>
          <w:szCs w:val="22"/>
        </w:rPr>
        <w:t xml:space="preserve"> cím:</w:t>
      </w:r>
      <w:r w:rsidR="00303E01">
        <w:rPr>
          <w:sz w:val="22"/>
          <w:szCs w:val="22"/>
        </w:rPr>
        <w:t xml:space="preserve"> </w:t>
      </w:r>
      <w:r w:rsidR="00AA1ADA">
        <w:rPr>
          <w:sz w:val="22"/>
          <w:szCs w:val="22"/>
        </w:rPr>
        <w:t>michalicza</w:t>
      </w:r>
      <w:r w:rsidR="0027203B">
        <w:rPr>
          <w:sz w:val="22"/>
          <w:szCs w:val="22"/>
        </w:rPr>
        <w:t>@aeek.hu</w:t>
      </w:r>
    </w:p>
    <w:p w14:paraId="0B164467" w14:textId="77777777" w:rsidR="00AD7B0A" w:rsidRPr="00C82D5B" w:rsidRDefault="00AD7B0A" w:rsidP="00AD7B0A">
      <w:pPr>
        <w:pStyle w:val="Listaszerbekezds"/>
        <w:spacing w:line="360" w:lineRule="auto"/>
        <w:ind w:left="567" w:hanging="567"/>
        <w:jc w:val="both"/>
        <w:rPr>
          <w:b/>
          <w:sz w:val="10"/>
          <w:szCs w:val="10"/>
        </w:rPr>
      </w:pPr>
    </w:p>
    <w:p w14:paraId="704ADE62" w14:textId="3AF3F8C2" w:rsidR="00AD7B0A" w:rsidRPr="0083300D" w:rsidRDefault="0005056E" w:rsidP="0005056E">
      <w:pPr>
        <w:suppressAutoHyphens w:val="0"/>
        <w:spacing w:after="100" w:line="360" w:lineRule="auto"/>
        <w:ind w:left="426" w:hanging="284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B71521">
        <w:rPr>
          <w:b/>
          <w:sz w:val="22"/>
          <w:szCs w:val="22"/>
        </w:rPr>
        <w:t xml:space="preserve">. </w:t>
      </w:r>
      <w:r w:rsidR="00431808" w:rsidRPr="00B71521">
        <w:rPr>
          <w:b/>
          <w:sz w:val="22"/>
          <w:szCs w:val="22"/>
        </w:rPr>
        <w:t xml:space="preserve">A pályázatokról a Korm. rendelet 2. § (1)-(2) bekezdés szerinti Bizottság javaslatára </w:t>
      </w:r>
      <w:r w:rsidR="00431808" w:rsidRPr="0083300D">
        <w:rPr>
          <w:b/>
          <w:sz w:val="22"/>
          <w:szCs w:val="22"/>
        </w:rPr>
        <w:t>az ÁEEK főigazgató</w:t>
      </w:r>
      <w:r w:rsidR="0054065E" w:rsidRPr="0083300D">
        <w:rPr>
          <w:b/>
          <w:sz w:val="22"/>
          <w:szCs w:val="22"/>
        </w:rPr>
        <w:t>ja</w:t>
      </w:r>
      <w:r w:rsidR="00431808" w:rsidRPr="0083300D">
        <w:rPr>
          <w:b/>
          <w:sz w:val="22"/>
          <w:szCs w:val="22"/>
        </w:rPr>
        <w:t xml:space="preserve"> dönt </w:t>
      </w:r>
      <w:r w:rsidR="005B1ADF" w:rsidRPr="007A161A">
        <w:rPr>
          <w:b/>
          <w:sz w:val="22"/>
          <w:szCs w:val="22"/>
        </w:rPr>
        <w:t>201</w:t>
      </w:r>
      <w:r w:rsidR="003D0AAC" w:rsidRPr="007A161A">
        <w:rPr>
          <w:b/>
          <w:sz w:val="22"/>
          <w:szCs w:val="22"/>
        </w:rPr>
        <w:t>8</w:t>
      </w:r>
      <w:r w:rsidR="00FA7D3C" w:rsidRPr="007A161A">
        <w:rPr>
          <w:b/>
          <w:sz w:val="22"/>
          <w:szCs w:val="22"/>
        </w:rPr>
        <w:t xml:space="preserve">. </w:t>
      </w:r>
      <w:r w:rsidR="00654F54">
        <w:rPr>
          <w:b/>
          <w:sz w:val="22"/>
          <w:szCs w:val="22"/>
        </w:rPr>
        <w:t>december 2</w:t>
      </w:r>
      <w:r w:rsidR="00F2278F">
        <w:rPr>
          <w:b/>
          <w:sz w:val="22"/>
          <w:szCs w:val="22"/>
        </w:rPr>
        <w:t>3</w:t>
      </w:r>
      <w:r w:rsidR="00535676" w:rsidRPr="007A161A">
        <w:rPr>
          <w:b/>
          <w:sz w:val="22"/>
          <w:szCs w:val="22"/>
        </w:rPr>
        <w:t>-ig</w:t>
      </w:r>
      <w:r w:rsidR="00FA7D3C" w:rsidRPr="007A161A">
        <w:rPr>
          <w:b/>
          <w:sz w:val="22"/>
          <w:szCs w:val="22"/>
        </w:rPr>
        <w:t>.</w:t>
      </w:r>
    </w:p>
    <w:p w14:paraId="034253EF" w14:textId="77777777" w:rsidR="00AD7B0A" w:rsidRPr="00B71521" w:rsidRDefault="0005056E" w:rsidP="0005056E">
      <w:pPr>
        <w:suppressAutoHyphens w:val="0"/>
        <w:spacing w:after="100" w:line="360" w:lineRule="auto"/>
        <w:ind w:left="426" w:hanging="284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="00B71521">
        <w:rPr>
          <w:sz w:val="22"/>
          <w:szCs w:val="22"/>
        </w:rPr>
        <w:t xml:space="preserve">. </w:t>
      </w:r>
      <w:r w:rsidR="00AD7B0A" w:rsidRPr="00B71521">
        <w:rPr>
          <w:sz w:val="22"/>
          <w:szCs w:val="22"/>
        </w:rPr>
        <w:t xml:space="preserve">A döntés ellen jogorvoslatnak helye nincs. A nyertes pályázók névsorát az </w:t>
      </w:r>
      <w:r w:rsidR="00431808" w:rsidRPr="00B71521">
        <w:rPr>
          <w:sz w:val="22"/>
          <w:szCs w:val="22"/>
        </w:rPr>
        <w:t xml:space="preserve">ÁEEK </w:t>
      </w:r>
      <w:r w:rsidR="00AD7B0A" w:rsidRPr="00B71521">
        <w:rPr>
          <w:sz w:val="22"/>
          <w:szCs w:val="22"/>
        </w:rPr>
        <w:t xml:space="preserve">honlapján </w:t>
      </w:r>
      <w:r w:rsidR="00431808" w:rsidRPr="00B71521">
        <w:rPr>
          <w:sz w:val="22"/>
          <w:szCs w:val="22"/>
        </w:rPr>
        <w:t>(</w:t>
      </w:r>
      <w:hyperlink r:id="rId8" w:history="1">
        <w:r w:rsidR="00431808" w:rsidRPr="00B71521">
          <w:rPr>
            <w:rStyle w:val="Hiperhivatkozs"/>
            <w:sz w:val="22"/>
            <w:szCs w:val="22"/>
          </w:rPr>
          <w:t>www.enkk.hu</w:t>
        </w:r>
      </w:hyperlink>
      <w:r w:rsidR="00431808" w:rsidRPr="00B71521">
        <w:rPr>
          <w:sz w:val="22"/>
          <w:szCs w:val="22"/>
        </w:rPr>
        <w:t xml:space="preserve">) </w:t>
      </w:r>
      <w:r w:rsidR="00AD7B0A" w:rsidRPr="00B71521">
        <w:rPr>
          <w:sz w:val="22"/>
          <w:szCs w:val="22"/>
        </w:rPr>
        <w:t>közzéteszi.</w:t>
      </w:r>
    </w:p>
    <w:p w14:paraId="229AB4E5" w14:textId="7E2988FE" w:rsidR="004E0C09" w:rsidRPr="00B71521" w:rsidRDefault="0005056E" w:rsidP="0005056E">
      <w:pPr>
        <w:suppressAutoHyphens w:val="0"/>
        <w:spacing w:line="360" w:lineRule="auto"/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B71521">
        <w:rPr>
          <w:sz w:val="22"/>
          <w:szCs w:val="22"/>
        </w:rPr>
        <w:t xml:space="preserve">. </w:t>
      </w:r>
      <w:r w:rsidR="00AD7B0A" w:rsidRPr="00B71521">
        <w:rPr>
          <w:sz w:val="22"/>
          <w:szCs w:val="22"/>
        </w:rPr>
        <w:t>A nyertes pályázókkal az</w:t>
      </w:r>
      <w:r w:rsidR="007A4CCE" w:rsidRPr="00B71521">
        <w:rPr>
          <w:sz w:val="22"/>
          <w:szCs w:val="22"/>
        </w:rPr>
        <w:t xml:space="preserve"> </w:t>
      </w:r>
      <w:r w:rsidR="00431808" w:rsidRPr="0083300D">
        <w:rPr>
          <w:sz w:val="22"/>
          <w:szCs w:val="22"/>
        </w:rPr>
        <w:t>ÁEEK</w:t>
      </w:r>
      <w:r w:rsidR="00AD7B0A" w:rsidRPr="0083300D">
        <w:rPr>
          <w:sz w:val="22"/>
          <w:szCs w:val="22"/>
        </w:rPr>
        <w:t xml:space="preserve"> a pá</w:t>
      </w:r>
      <w:r w:rsidR="002162CB" w:rsidRPr="0083300D">
        <w:rPr>
          <w:sz w:val="22"/>
          <w:szCs w:val="22"/>
        </w:rPr>
        <w:t xml:space="preserve">lyázat elbírálásától számított </w:t>
      </w:r>
      <w:r w:rsidR="007B29EB" w:rsidRPr="0083300D">
        <w:rPr>
          <w:b/>
          <w:sz w:val="22"/>
          <w:szCs w:val="22"/>
          <w:u w:val="single"/>
        </w:rPr>
        <w:t>20</w:t>
      </w:r>
      <w:r w:rsidR="00AD7B0A" w:rsidRPr="0083300D">
        <w:rPr>
          <w:b/>
          <w:sz w:val="22"/>
          <w:szCs w:val="22"/>
          <w:u w:val="single"/>
        </w:rPr>
        <w:t xml:space="preserve"> napon</w:t>
      </w:r>
      <w:r w:rsidR="00AD7B0A" w:rsidRPr="0083300D">
        <w:rPr>
          <w:sz w:val="22"/>
          <w:szCs w:val="22"/>
        </w:rPr>
        <w:t xml:space="preserve"> </w:t>
      </w:r>
      <w:r w:rsidR="00AD7B0A" w:rsidRPr="00B71521">
        <w:rPr>
          <w:sz w:val="22"/>
          <w:szCs w:val="22"/>
        </w:rPr>
        <w:t xml:space="preserve">belül megköti az ösztöndíj-szerződést. </w:t>
      </w:r>
    </w:p>
    <w:p w14:paraId="241A6A18" w14:textId="77777777" w:rsidR="00AD7B0A" w:rsidRDefault="00AD7B0A" w:rsidP="00AD7B0A">
      <w:pPr>
        <w:pStyle w:val="Listaszerbekezds"/>
        <w:ind w:left="709" w:right="706"/>
        <w:jc w:val="both"/>
        <w:rPr>
          <w:b/>
          <w:sz w:val="22"/>
          <w:szCs w:val="22"/>
        </w:rPr>
      </w:pPr>
    </w:p>
    <w:p w14:paraId="2464EE57" w14:textId="77777777" w:rsidR="00324E2A" w:rsidRPr="00C82D5B" w:rsidRDefault="00324E2A" w:rsidP="00AD7B0A">
      <w:pPr>
        <w:pStyle w:val="Listaszerbekezds"/>
        <w:ind w:left="709" w:right="706"/>
        <w:jc w:val="both"/>
        <w:rPr>
          <w:b/>
          <w:sz w:val="22"/>
          <w:szCs w:val="22"/>
        </w:rPr>
      </w:pPr>
    </w:p>
    <w:p w14:paraId="4F184E5B" w14:textId="77777777" w:rsidR="00AD7B0A" w:rsidRPr="00C82D5B" w:rsidRDefault="00AD7B0A" w:rsidP="00AD7B0A">
      <w:pPr>
        <w:pStyle w:val="Szvegtrzsbehzss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E0E0E0"/>
        <w:ind w:left="142"/>
        <w:jc w:val="center"/>
        <w:outlineLvl w:val="0"/>
        <w:rPr>
          <w:rFonts w:ascii="Times New Roman" w:hAnsi="Times New Roman"/>
          <w:smallCaps/>
          <w:spacing w:val="20"/>
          <w:sz w:val="26"/>
          <w:szCs w:val="26"/>
        </w:rPr>
      </w:pPr>
      <w:r w:rsidRPr="00C82D5B">
        <w:rPr>
          <w:rFonts w:ascii="Times New Roman" w:hAnsi="Times New Roman"/>
          <w:spacing w:val="20"/>
          <w:sz w:val="26"/>
          <w:szCs w:val="26"/>
        </w:rPr>
        <w:t xml:space="preserve">IV. </w:t>
      </w:r>
      <w:r w:rsidRPr="00C82D5B">
        <w:rPr>
          <w:rFonts w:ascii="Times New Roman" w:hAnsi="Times New Roman"/>
          <w:smallCaps/>
          <w:spacing w:val="20"/>
          <w:sz w:val="26"/>
          <w:szCs w:val="26"/>
        </w:rPr>
        <w:t>AZ ÖSZTÖNDÍJ MÉRTÉKE, FOLYÓSÍTÁSA</w:t>
      </w:r>
    </w:p>
    <w:p w14:paraId="7282CF39" w14:textId="77777777" w:rsidR="00AD7B0A" w:rsidRPr="00C82D5B" w:rsidRDefault="00AD7B0A" w:rsidP="00AD7B0A">
      <w:pPr>
        <w:ind w:left="709" w:right="706"/>
        <w:jc w:val="center"/>
        <w:rPr>
          <w:b/>
          <w:sz w:val="22"/>
          <w:szCs w:val="22"/>
          <w:u w:val="single"/>
        </w:rPr>
      </w:pPr>
    </w:p>
    <w:p w14:paraId="1F54B991" w14:textId="77777777" w:rsidR="00AD7B0A" w:rsidRPr="0005056E" w:rsidRDefault="00AD7B0A" w:rsidP="0005056E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2"/>
          <w:szCs w:val="22"/>
        </w:rPr>
      </w:pPr>
      <w:r w:rsidRPr="0005056E">
        <w:rPr>
          <w:sz w:val="22"/>
          <w:szCs w:val="22"/>
        </w:rPr>
        <w:t>Az Ösztöndíj egy alkalommal nyerhető el.</w:t>
      </w:r>
    </w:p>
    <w:p w14:paraId="105FACE5" w14:textId="77777777" w:rsidR="00B71521" w:rsidRPr="0005056E" w:rsidRDefault="00AD7B0A" w:rsidP="0005056E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2"/>
          <w:szCs w:val="22"/>
        </w:rPr>
      </w:pPr>
      <w:r w:rsidRPr="0005056E">
        <w:rPr>
          <w:sz w:val="22"/>
          <w:szCs w:val="22"/>
        </w:rPr>
        <w:t>Az Ösztöndíj folyósítása</w:t>
      </w:r>
      <w:r w:rsidR="00B71521" w:rsidRPr="0005056E">
        <w:rPr>
          <w:sz w:val="22"/>
          <w:szCs w:val="22"/>
        </w:rPr>
        <w:t xml:space="preserve"> az okleveles ápoló szakképzettség megszerzéséig, de legfeljebb három aktív tanulmányi félévig tart. </w:t>
      </w:r>
    </w:p>
    <w:p w14:paraId="41789007" w14:textId="77777777" w:rsidR="00B71521" w:rsidRPr="0005056E" w:rsidRDefault="00B71521" w:rsidP="0005056E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2"/>
          <w:szCs w:val="22"/>
        </w:rPr>
      </w:pPr>
      <w:r w:rsidRPr="0005056E">
        <w:rPr>
          <w:sz w:val="22"/>
          <w:szCs w:val="22"/>
        </w:rPr>
        <w:t>Az Ösztöndíj folyósítása szünetel, amennyiben a hallgató pas</w:t>
      </w:r>
      <w:r w:rsidR="00E9251E" w:rsidRPr="0005056E">
        <w:rPr>
          <w:sz w:val="22"/>
          <w:szCs w:val="22"/>
        </w:rPr>
        <w:t>szív tanulmányi státuszban van, vagy tanulmányi eredménye nem éri el a tárgyfélévre meghatározott kreditindex minimum szintjét.</w:t>
      </w:r>
      <w:r w:rsidR="00AD7B0A" w:rsidRPr="0005056E">
        <w:rPr>
          <w:sz w:val="22"/>
          <w:szCs w:val="22"/>
        </w:rPr>
        <w:t xml:space="preserve"> </w:t>
      </w:r>
    </w:p>
    <w:p w14:paraId="119B5161" w14:textId="2BF89A6B" w:rsidR="001F7133" w:rsidRDefault="001F7133" w:rsidP="001F7133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2"/>
          <w:szCs w:val="22"/>
        </w:rPr>
      </w:pPr>
      <w:r w:rsidRPr="001F7133">
        <w:rPr>
          <w:sz w:val="22"/>
          <w:szCs w:val="22"/>
        </w:rPr>
        <w:t xml:space="preserve">Az ösztöndíj összege az ösztöndíj odaítélésének félévében 640 000 Ft/félév, az ezt követő tanulmányi félévekben a hallgató tanulmányi eredményétől és a </w:t>
      </w:r>
      <w:r>
        <w:rPr>
          <w:sz w:val="22"/>
          <w:szCs w:val="22"/>
        </w:rPr>
        <w:t>IV.</w:t>
      </w:r>
      <w:r w:rsidRPr="001F7133">
        <w:rPr>
          <w:sz w:val="22"/>
          <w:szCs w:val="22"/>
        </w:rPr>
        <w:t xml:space="preserve">3. pontban foglalt feltételektől függően 320.000 - 640.000 Ft/félév közötti összeg. Az II. és III. tanulmányi félévre járó ösztöndíj-összeg megállapításának módját az ÁEEK honlapján hozzáférhető ösztöndíj működési szabályzat </w:t>
      </w:r>
      <w:r>
        <w:rPr>
          <w:sz w:val="22"/>
          <w:szCs w:val="22"/>
        </w:rPr>
        <w:t>tartalma</w:t>
      </w:r>
      <w:r w:rsidRPr="001F7133">
        <w:rPr>
          <w:sz w:val="22"/>
          <w:szCs w:val="22"/>
        </w:rPr>
        <w:t>zza</w:t>
      </w:r>
      <w:r w:rsidR="00141EF8">
        <w:rPr>
          <w:sz w:val="22"/>
          <w:szCs w:val="22"/>
        </w:rPr>
        <w:t>.</w:t>
      </w:r>
    </w:p>
    <w:p w14:paraId="59679DB8" w14:textId="72539763" w:rsidR="00B71521" w:rsidRPr="0005056E" w:rsidRDefault="00B71521" w:rsidP="001F7133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2"/>
          <w:szCs w:val="22"/>
        </w:rPr>
      </w:pPr>
      <w:r w:rsidRPr="0005056E">
        <w:rPr>
          <w:sz w:val="22"/>
          <w:szCs w:val="22"/>
        </w:rPr>
        <w:t>Amennyiben a hallga</w:t>
      </w:r>
      <w:r w:rsidR="00720A97">
        <w:rPr>
          <w:sz w:val="22"/>
          <w:szCs w:val="22"/>
        </w:rPr>
        <w:t xml:space="preserve">tó vállalja, hogy </w:t>
      </w:r>
      <w:r w:rsidR="001F7133" w:rsidRPr="0005056E">
        <w:rPr>
          <w:sz w:val="22"/>
          <w:szCs w:val="22"/>
        </w:rPr>
        <w:t>a teljes j</w:t>
      </w:r>
      <w:r w:rsidR="001F7133">
        <w:rPr>
          <w:sz w:val="22"/>
          <w:szCs w:val="22"/>
        </w:rPr>
        <w:t xml:space="preserve">ogosultsági időtartam alatt </w:t>
      </w:r>
      <w:r w:rsidR="00720A97">
        <w:rPr>
          <w:sz w:val="22"/>
          <w:szCs w:val="22"/>
        </w:rPr>
        <w:t>a II.2. pont c</w:t>
      </w:r>
      <w:r w:rsidRPr="0005056E">
        <w:rPr>
          <w:sz w:val="22"/>
          <w:szCs w:val="22"/>
        </w:rPr>
        <w:t xml:space="preserve">) alpontban felsorolt hiányterületen végez a szakképzettsége megszerzését követően </w:t>
      </w:r>
      <w:r w:rsidR="007C1C8F">
        <w:rPr>
          <w:sz w:val="22"/>
          <w:szCs w:val="22"/>
        </w:rPr>
        <w:t>egészségügyi-</w:t>
      </w:r>
      <w:r w:rsidR="00236727">
        <w:rPr>
          <w:sz w:val="22"/>
          <w:szCs w:val="22"/>
        </w:rPr>
        <w:t>ápolási</w:t>
      </w:r>
      <w:r w:rsidRPr="0005056E">
        <w:rPr>
          <w:sz w:val="22"/>
          <w:szCs w:val="22"/>
        </w:rPr>
        <w:t xml:space="preserve"> tevékenységet</w:t>
      </w:r>
      <w:r w:rsidR="001F7133">
        <w:rPr>
          <w:sz w:val="22"/>
          <w:szCs w:val="22"/>
        </w:rPr>
        <w:t>,</w:t>
      </w:r>
      <w:r w:rsidRPr="0005056E">
        <w:rPr>
          <w:sz w:val="22"/>
          <w:szCs w:val="22"/>
        </w:rPr>
        <w:t xml:space="preserve"> </w:t>
      </w:r>
      <w:r w:rsidR="001F7133">
        <w:rPr>
          <w:sz w:val="22"/>
          <w:szCs w:val="22"/>
        </w:rPr>
        <w:t>a IV.4.</w:t>
      </w:r>
      <w:r w:rsidRPr="0005056E">
        <w:rPr>
          <w:sz w:val="22"/>
          <w:szCs w:val="22"/>
        </w:rPr>
        <w:t xml:space="preserve"> pont szerinti ösztöndíj kétszeresének megfelelő ösztöndíj-összegre jogosult.</w:t>
      </w:r>
    </w:p>
    <w:p w14:paraId="2663865E" w14:textId="58FCF2BF" w:rsidR="00522DB6" w:rsidRPr="0005056E" w:rsidRDefault="00522DB6" w:rsidP="00522DB6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2"/>
          <w:szCs w:val="22"/>
        </w:rPr>
      </w:pPr>
      <w:r w:rsidRPr="0005056E">
        <w:rPr>
          <w:sz w:val="22"/>
          <w:szCs w:val="22"/>
        </w:rPr>
        <w:t>A rendel</w:t>
      </w:r>
      <w:r>
        <w:rPr>
          <w:sz w:val="22"/>
          <w:szCs w:val="22"/>
        </w:rPr>
        <w:t>kezésre</w:t>
      </w:r>
      <w:r w:rsidRPr="0005056E">
        <w:rPr>
          <w:sz w:val="22"/>
          <w:szCs w:val="22"/>
        </w:rPr>
        <w:t xml:space="preserve"> álló pályázati keret </w:t>
      </w:r>
      <w:r w:rsidRPr="00522DB6">
        <w:rPr>
          <w:sz w:val="22"/>
          <w:szCs w:val="22"/>
        </w:rPr>
        <w:t xml:space="preserve">a </w:t>
      </w:r>
      <w:r w:rsidRPr="00C05A02">
        <w:rPr>
          <w:sz w:val="22"/>
          <w:szCs w:val="22"/>
        </w:rPr>
        <w:t xml:space="preserve">2018. évben </w:t>
      </w:r>
      <w:r w:rsidR="005B2815">
        <w:rPr>
          <w:sz w:val="22"/>
          <w:szCs w:val="22"/>
        </w:rPr>
        <w:t>124.8</w:t>
      </w:r>
      <w:r w:rsidR="00B727CC" w:rsidRPr="00C05A02">
        <w:rPr>
          <w:sz w:val="22"/>
          <w:szCs w:val="22"/>
        </w:rPr>
        <w:t>0</w:t>
      </w:r>
      <w:r w:rsidRPr="00C05A02">
        <w:rPr>
          <w:sz w:val="22"/>
          <w:szCs w:val="22"/>
        </w:rPr>
        <w:t>0.000 forint</w:t>
      </w:r>
      <w:r w:rsidRPr="00522DB6">
        <w:rPr>
          <w:sz w:val="22"/>
          <w:szCs w:val="22"/>
        </w:rPr>
        <w:t>, amelynek forrását a Magyarország 2018. évi központi költségvetéséről szóló 2017. évi C. t</w:t>
      </w:r>
      <w:r w:rsidRPr="001F7133">
        <w:rPr>
          <w:sz w:val="22"/>
          <w:szCs w:val="22"/>
        </w:rPr>
        <w:t xml:space="preserve">örvény 1. melléklet </w:t>
      </w:r>
      <w:r w:rsidRPr="0005056E">
        <w:rPr>
          <w:sz w:val="22"/>
          <w:szCs w:val="22"/>
        </w:rPr>
        <w:t>XX. fejezet Emb</w:t>
      </w:r>
      <w:r>
        <w:rPr>
          <w:sz w:val="22"/>
          <w:szCs w:val="22"/>
        </w:rPr>
        <w:t>eri Erőforrások Minisztériuma, 10.</w:t>
      </w:r>
      <w:r w:rsidRPr="0005056E">
        <w:rPr>
          <w:sz w:val="22"/>
          <w:szCs w:val="22"/>
        </w:rPr>
        <w:t xml:space="preserve">  címszám </w:t>
      </w:r>
      <w:r>
        <w:rPr>
          <w:sz w:val="22"/>
          <w:szCs w:val="22"/>
        </w:rPr>
        <w:t>Gyógyító megelőző ellátás szakintézményei 1</w:t>
      </w:r>
      <w:r w:rsidRPr="0005056E">
        <w:rPr>
          <w:sz w:val="22"/>
          <w:szCs w:val="22"/>
        </w:rPr>
        <w:t xml:space="preserve"> alcímszám </w:t>
      </w:r>
      <w:r>
        <w:rPr>
          <w:sz w:val="22"/>
          <w:szCs w:val="22"/>
        </w:rPr>
        <w:t xml:space="preserve">Állami </w:t>
      </w:r>
      <w:r w:rsidRPr="0005056E">
        <w:rPr>
          <w:sz w:val="22"/>
          <w:szCs w:val="22"/>
        </w:rPr>
        <w:t xml:space="preserve">Egészségügyi </w:t>
      </w:r>
      <w:r>
        <w:rPr>
          <w:sz w:val="22"/>
          <w:szCs w:val="22"/>
        </w:rPr>
        <w:lastRenderedPageBreak/>
        <w:t>Ellátó</w:t>
      </w:r>
      <w:r w:rsidRPr="0005056E">
        <w:rPr>
          <w:sz w:val="22"/>
          <w:szCs w:val="22"/>
        </w:rPr>
        <w:t xml:space="preserve"> Központ, 1 előirányzat csoportszám Működési Költségvetés, 1 kiemelt előirányzatszám Személyi juttatások tartalmazza.</w:t>
      </w:r>
    </w:p>
    <w:p w14:paraId="51269DF2" w14:textId="13771739" w:rsidR="00AD7B0A" w:rsidRDefault="0005056E" w:rsidP="0005056E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2"/>
          <w:szCs w:val="22"/>
        </w:rPr>
      </w:pPr>
      <w:r>
        <w:rPr>
          <w:sz w:val="22"/>
          <w:szCs w:val="22"/>
        </w:rPr>
        <w:t>Az Ösztöndíj – a</w:t>
      </w:r>
      <w:r w:rsidR="00AD7B0A" w:rsidRPr="000505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8-9. </w:t>
      </w:r>
      <w:r w:rsidR="00AD7B0A" w:rsidRPr="0005056E">
        <w:rPr>
          <w:sz w:val="22"/>
          <w:szCs w:val="22"/>
        </w:rPr>
        <w:t xml:space="preserve">pontok szerinti kivételekkel - vissza nem térítendő, amely </w:t>
      </w:r>
      <w:r w:rsidR="007A0187" w:rsidRPr="0005056E">
        <w:rPr>
          <w:sz w:val="22"/>
          <w:szCs w:val="22"/>
        </w:rPr>
        <w:t xml:space="preserve">a folyósításhoz szükséges feltételek maradéktalan teljesülése esetén </w:t>
      </w:r>
      <w:r w:rsidR="00E9251E" w:rsidRPr="0005056E">
        <w:rPr>
          <w:sz w:val="22"/>
          <w:szCs w:val="22"/>
        </w:rPr>
        <w:t>félévente</w:t>
      </w:r>
      <w:r w:rsidR="00AD7B0A" w:rsidRPr="0005056E">
        <w:rPr>
          <w:sz w:val="22"/>
          <w:szCs w:val="22"/>
        </w:rPr>
        <w:t xml:space="preserve"> kerül kifizetésre az ösztöndíjas részére az </w:t>
      </w:r>
      <w:r w:rsidR="00E9251E" w:rsidRPr="0005056E">
        <w:rPr>
          <w:sz w:val="22"/>
          <w:szCs w:val="22"/>
        </w:rPr>
        <w:t>ÁEEK</w:t>
      </w:r>
      <w:r w:rsidR="00AD7B0A" w:rsidRPr="0005056E">
        <w:rPr>
          <w:sz w:val="22"/>
          <w:szCs w:val="22"/>
        </w:rPr>
        <w:t xml:space="preserve"> által.</w:t>
      </w:r>
    </w:p>
    <w:p w14:paraId="5AC2B0DC" w14:textId="7B837B2C" w:rsidR="00753A8B" w:rsidRPr="0005056E" w:rsidRDefault="00753A8B" w:rsidP="0005056E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2"/>
          <w:szCs w:val="22"/>
        </w:rPr>
      </w:pPr>
      <w:r>
        <w:rPr>
          <w:sz w:val="22"/>
          <w:szCs w:val="22"/>
        </w:rPr>
        <w:t>Az Ösztöndíj az 1995.évi CXVII. tv. 1</w:t>
      </w:r>
      <w:proofErr w:type="gramStart"/>
      <w:r>
        <w:rPr>
          <w:sz w:val="22"/>
          <w:szCs w:val="22"/>
        </w:rPr>
        <w:t>.számú</w:t>
      </w:r>
      <w:proofErr w:type="gramEnd"/>
      <w:r>
        <w:rPr>
          <w:sz w:val="22"/>
          <w:szCs w:val="22"/>
        </w:rPr>
        <w:t xml:space="preserve"> melléklet 4.39. alapján adómentes bevételnek minősül.</w:t>
      </w:r>
    </w:p>
    <w:p w14:paraId="51863B22" w14:textId="62DE0C2B" w:rsidR="00AD7B0A" w:rsidRPr="0005056E" w:rsidRDefault="00AD7B0A" w:rsidP="0005056E">
      <w:pPr>
        <w:pStyle w:val="Listaszerbekezds"/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05056E">
        <w:rPr>
          <w:sz w:val="22"/>
          <w:szCs w:val="22"/>
        </w:rPr>
        <w:t>Amennyiben az ösztöndíjas</w:t>
      </w:r>
      <w:r w:rsidR="00E9251E" w:rsidRPr="0005056E">
        <w:rPr>
          <w:sz w:val="22"/>
          <w:szCs w:val="22"/>
        </w:rPr>
        <w:t xml:space="preserve"> hallgatói jogviszonya az okleveles ápolói szakképzettség megszerzését megelőzően megszűnik</w:t>
      </w:r>
      <w:r w:rsidR="00C30097">
        <w:rPr>
          <w:sz w:val="22"/>
          <w:szCs w:val="22"/>
        </w:rPr>
        <w:t>,</w:t>
      </w:r>
      <w:r w:rsidR="00E9251E" w:rsidRPr="0005056E">
        <w:rPr>
          <w:sz w:val="22"/>
          <w:szCs w:val="22"/>
        </w:rPr>
        <w:t xml:space="preserve"> vagy</w:t>
      </w:r>
      <w:r w:rsidRPr="0005056E">
        <w:rPr>
          <w:sz w:val="22"/>
          <w:szCs w:val="22"/>
        </w:rPr>
        <w:t xml:space="preserve"> nem tesz eleget az általa az ösztöndíjas-szerződésben vállalt kötelezettségeinek, így különösen a II.</w:t>
      </w:r>
      <w:r w:rsidR="00E9251E" w:rsidRPr="0005056E">
        <w:rPr>
          <w:sz w:val="22"/>
          <w:szCs w:val="22"/>
        </w:rPr>
        <w:t>2.</w:t>
      </w:r>
      <w:r w:rsidRPr="0005056E">
        <w:rPr>
          <w:sz w:val="22"/>
          <w:szCs w:val="22"/>
        </w:rPr>
        <w:t xml:space="preserve"> pont szerinti vállalásnak, úgy szerződésszegést</w:t>
      </w:r>
      <w:r w:rsidR="00E9251E" w:rsidRPr="0005056E">
        <w:rPr>
          <w:sz w:val="22"/>
          <w:szCs w:val="22"/>
        </w:rPr>
        <w:t xml:space="preserve"> </w:t>
      </w:r>
      <w:r w:rsidRPr="0005056E">
        <w:rPr>
          <w:sz w:val="22"/>
          <w:szCs w:val="22"/>
        </w:rPr>
        <w:t xml:space="preserve">követ el és az </w:t>
      </w:r>
      <w:r w:rsidR="00E9251E" w:rsidRPr="0005056E">
        <w:rPr>
          <w:sz w:val="22"/>
          <w:szCs w:val="22"/>
        </w:rPr>
        <w:t>ÁEEK</w:t>
      </w:r>
      <w:r w:rsidRPr="0005056E">
        <w:rPr>
          <w:sz w:val="22"/>
          <w:szCs w:val="22"/>
        </w:rPr>
        <w:t xml:space="preserve"> felszólításától számított </w:t>
      </w:r>
      <w:r w:rsidR="00E9251E" w:rsidRPr="0005056E">
        <w:rPr>
          <w:sz w:val="22"/>
          <w:szCs w:val="22"/>
        </w:rPr>
        <w:t>30</w:t>
      </w:r>
      <w:r w:rsidR="001D1FBA" w:rsidRPr="0005056E">
        <w:rPr>
          <w:sz w:val="22"/>
          <w:szCs w:val="22"/>
        </w:rPr>
        <w:t xml:space="preserve"> </w:t>
      </w:r>
      <w:r w:rsidRPr="0005056E">
        <w:rPr>
          <w:sz w:val="22"/>
          <w:szCs w:val="22"/>
        </w:rPr>
        <w:t>napo</w:t>
      </w:r>
      <w:r w:rsidR="001F7133">
        <w:rPr>
          <w:sz w:val="22"/>
          <w:szCs w:val="22"/>
        </w:rPr>
        <w:t>n belül a részére folyósított</w:t>
      </w:r>
      <w:r w:rsidRPr="0005056E">
        <w:rPr>
          <w:sz w:val="22"/>
          <w:szCs w:val="22"/>
        </w:rPr>
        <w:t xml:space="preserve"> ösztöndíj teljes jegybanki alapkamattal terhelt összegének egyösszegű visszafizetésére köteles az </w:t>
      </w:r>
      <w:r w:rsidR="00E9251E" w:rsidRPr="0005056E">
        <w:rPr>
          <w:sz w:val="22"/>
          <w:szCs w:val="22"/>
        </w:rPr>
        <w:t>ÁEEK</w:t>
      </w:r>
      <w:r w:rsidRPr="0005056E">
        <w:rPr>
          <w:sz w:val="22"/>
          <w:szCs w:val="22"/>
        </w:rPr>
        <w:t xml:space="preserve"> részére.</w:t>
      </w:r>
    </w:p>
    <w:p w14:paraId="2597689C" w14:textId="0BE3B1B2" w:rsidR="00AD7B0A" w:rsidRDefault="00E9251E" w:rsidP="0005056E">
      <w:pPr>
        <w:pStyle w:val="Listaszerbekezds"/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05056E">
        <w:rPr>
          <w:sz w:val="22"/>
          <w:szCs w:val="22"/>
        </w:rPr>
        <w:t>Amennyiben az ösztöndíjas hallgató</w:t>
      </w:r>
      <w:r w:rsidR="00720A97">
        <w:rPr>
          <w:sz w:val="22"/>
          <w:szCs w:val="22"/>
        </w:rPr>
        <w:t xml:space="preserve"> a vállalása ellenére nem</w:t>
      </w:r>
      <w:r w:rsidR="001F7133">
        <w:rPr>
          <w:sz w:val="22"/>
          <w:szCs w:val="22"/>
        </w:rPr>
        <w:t xml:space="preserve"> a</w:t>
      </w:r>
      <w:r w:rsidR="00720A97">
        <w:rPr>
          <w:sz w:val="22"/>
          <w:szCs w:val="22"/>
        </w:rPr>
        <w:t xml:space="preserve"> II.2</w:t>
      </w:r>
      <w:proofErr w:type="gramStart"/>
      <w:r w:rsidR="00720A97">
        <w:rPr>
          <w:sz w:val="22"/>
          <w:szCs w:val="22"/>
        </w:rPr>
        <w:t>.c</w:t>
      </w:r>
      <w:proofErr w:type="gramEnd"/>
      <w:r w:rsidRPr="0005056E">
        <w:rPr>
          <w:sz w:val="22"/>
          <w:szCs w:val="22"/>
        </w:rPr>
        <w:t>) pont szerinti területen és egé</w:t>
      </w:r>
      <w:r w:rsidR="00236727">
        <w:rPr>
          <w:sz w:val="22"/>
          <w:szCs w:val="22"/>
        </w:rPr>
        <w:t>szségügyi szolgáltatónál végez</w:t>
      </w:r>
      <w:r w:rsidR="007C1C8F">
        <w:rPr>
          <w:sz w:val="22"/>
          <w:szCs w:val="22"/>
        </w:rPr>
        <w:t xml:space="preserve"> egészségügyi-</w:t>
      </w:r>
      <w:r w:rsidR="00236727">
        <w:rPr>
          <w:sz w:val="22"/>
          <w:szCs w:val="22"/>
        </w:rPr>
        <w:t xml:space="preserve"> ápolási</w:t>
      </w:r>
      <w:r w:rsidRPr="0005056E">
        <w:rPr>
          <w:sz w:val="22"/>
          <w:szCs w:val="22"/>
        </w:rPr>
        <w:t xml:space="preserve"> tevékenységet, de a</w:t>
      </w:r>
      <w:r w:rsidR="00720A97">
        <w:rPr>
          <w:sz w:val="22"/>
          <w:szCs w:val="22"/>
        </w:rPr>
        <w:t xml:space="preserve"> II.2.a) és b</w:t>
      </w:r>
      <w:r w:rsidR="0005056E" w:rsidRPr="0005056E">
        <w:rPr>
          <w:sz w:val="22"/>
          <w:szCs w:val="22"/>
        </w:rPr>
        <w:t>) pont szerinti feltételeket teljesíti</w:t>
      </w:r>
      <w:r w:rsidR="00AD7B0A" w:rsidRPr="0005056E">
        <w:rPr>
          <w:sz w:val="22"/>
          <w:szCs w:val="22"/>
        </w:rPr>
        <w:t xml:space="preserve"> a felszólítástól számított </w:t>
      </w:r>
      <w:r w:rsidR="001D1FBA" w:rsidRPr="0005056E">
        <w:rPr>
          <w:sz w:val="22"/>
          <w:szCs w:val="22"/>
        </w:rPr>
        <w:t xml:space="preserve">15 </w:t>
      </w:r>
      <w:r w:rsidR="001F7133">
        <w:rPr>
          <w:sz w:val="22"/>
          <w:szCs w:val="22"/>
        </w:rPr>
        <w:t>napon belül a részére folyósított</w:t>
      </w:r>
      <w:r w:rsidR="0005056E" w:rsidRPr="0005056E">
        <w:rPr>
          <w:sz w:val="22"/>
          <w:szCs w:val="22"/>
        </w:rPr>
        <w:t xml:space="preserve"> ösztöndíj</w:t>
      </w:r>
      <w:r w:rsidR="00AD7B0A" w:rsidRPr="0005056E">
        <w:rPr>
          <w:sz w:val="22"/>
          <w:szCs w:val="22"/>
        </w:rPr>
        <w:t xml:space="preserve"> jegybanki alapkamattal terhelt</w:t>
      </w:r>
      <w:r w:rsidR="0005056E" w:rsidRPr="0005056E">
        <w:rPr>
          <w:sz w:val="22"/>
          <w:szCs w:val="22"/>
        </w:rPr>
        <w:t xml:space="preserve"> mértékének felével megegyező összeg</w:t>
      </w:r>
      <w:r w:rsidR="00AD7B0A" w:rsidRPr="0005056E">
        <w:rPr>
          <w:sz w:val="22"/>
          <w:szCs w:val="22"/>
        </w:rPr>
        <w:t xml:space="preserve"> visszafizetésére köteles az </w:t>
      </w:r>
      <w:r w:rsidR="0005056E" w:rsidRPr="0005056E">
        <w:rPr>
          <w:sz w:val="22"/>
          <w:szCs w:val="22"/>
        </w:rPr>
        <w:t>ÁEEK</w:t>
      </w:r>
      <w:r w:rsidR="00AD7B0A" w:rsidRPr="0005056E">
        <w:rPr>
          <w:sz w:val="22"/>
          <w:szCs w:val="22"/>
        </w:rPr>
        <w:t xml:space="preserve"> részére.</w:t>
      </w:r>
    </w:p>
    <w:p w14:paraId="3C94F9AB" w14:textId="77777777" w:rsidR="00AD7B0A" w:rsidRPr="0041640B" w:rsidRDefault="00AD7B0A" w:rsidP="0005056E">
      <w:pPr>
        <w:pStyle w:val="NormlWeb"/>
        <w:numPr>
          <w:ilvl w:val="0"/>
          <w:numId w:val="12"/>
        </w:numPr>
        <w:spacing w:before="0" w:beforeAutospacing="0" w:afterAutospacing="0" w:line="360" w:lineRule="auto"/>
        <w:ind w:left="426" w:right="-2"/>
        <w:jc w:val="both"/>
        <w:rPr>
          <w:sz w:val="22"/>
          <w:szCs w:val="22"/>
        </w:rPr>
      </w:pPr>
      <w:r w:rsidRPr="0041640B">
        <w:rPr>
          <w:sz w:val="22"/>
          <w:szCs w:val="22"/>
        </w:rPr>
        <w:t>A</w:t>
      </w:r>
      <w:r w:rsidR="000B7229">
        <w:rPr>
          <w:sz w:val="22"/>
          <w:szCs w:val="22"/>
        </w:rPr>
        <w:t>z ösztöndíjjal összefüggésben az</w:t>
      </w:r>
      <w:r w:rsidRPr="0041640B">
        <w:rPr>
          <w:sz w:val="22"/>
          <w:szCs w:val="22"/>
        </w:rPr>
        <w:t xml:space="preserve"> alábbi jogszabályok</w:t>
      </w:r>
      <w:r w:rsidR="000B7229">
        <w:rPr>
          <w:sz w:val="22"/>
          <w:szCs w:val="22"/>
        </w:rPr>
        <w:t>at kel</w:t>
      </w:r>
      <w:r w:rsidR="00543F87">
        <w:rPr>
          <w:sz w:val="22"/>
          <w:szCs w:val="22"/>
        </w:rPr>
        <w:t>l</w:t>
      </w:r>
      <w:r w:rsidR="000B7229">
        <w:rPr>
          <w:sz w:val="22"/>
          <w:szCs w:val="22"/>
        </w:rPr>
        <w:t xml:space="preserve"> figyelembe venni</w:t>
      </w:r>
      <w:r w:rsidRPr="0041640B">
        <w:rPr>
          <w:sz w:val="22"/>
          <w:szCs w:val="22"/>
        </w:rPr>
        <w:t>:</w:t>
      </w:r>
    </w:p>
    <w:p w14:paraId="3A3AFC86" w14:textId="77777777" w:rsidR="0005056E" w:rsidRPr="0005056E" w:rsidRDefault="0005056E" w:rsidP="0005056E">
      <w:pPr>
        <w:pStyle w:val="Listaszerbekezds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5056E">
        <w:rPr>
          <w:sz w:val="22"/>
          <w:szCs w:val="22"/>
        </w:rPr>
        <w:t>a nemzeti felsőoktatásról szóló 2011. évi CCIV. törvény</w:t>
      </w:r>
    </w:p>
    <w:p w14:paraId="03F66DA3" w14:textId="77777777" w:rsidR="0005056E" w:rsidRDefault="0005056E" w:rsidP="0005056E">
      <w:pPr>
        <w:pStyle w:val="Listaszerbekezds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5056E">
        <w:rPr>
          <w:sz w:val="22"/>
          <w:szCs w:val="22"/>
        </w:rPr>
        <w:t xml:space="preserve">a </w:t>
      </w:r>
      <w:proofErr w:type="spellStart"/>
      <w:r w:rsidRPr="0005056E">
        <w:rPr>
          <w:sz w:val="22"/>
          <w:szCs w:val="22"/>
        </w:rPr>
        <w:t>Michalicza-ösztöndíjról</w:t>
      </w:r>
      <w:proofErr w:type="spellEnd"/>
      <w:r w:rsidRPr="0005056E">
        <w:rPr>
          <w:sz w:val="22"/>
          <w:szCs w:val="22"/>
        </w:rPr>
        <w:t xml:space="preserve"> szóló 160/2017. (VI.28.) Korm. rendelet, </w:t>
      </w:r>
    </w:p>
    <w:p w14:paraId="1FD8A83C" w14:textId="77777777" w:rsidR="0005056E" w:rsidRPr="0005056E" w:rsidRDefault="003728FC" w:rsidP="0005056E">
      <w:pPr>
        <w:pStyle w:val="Listaszerbekezds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az alap- és mesterképzések képzési és kimeneti követelményeiről, valamint a tanári felkészítés közös követelményeiről és az egyes tanárszakok képzési és kimeneti követelményeiről szóló 8/2013. (I.30.) EMMI rendelet</w:t>
      </w:r>
    </w:p>
    <w:p w14:paraId="55BACB1B" w14:textId="77777777" w:rsidR="0002162E" w:rsidRPr="00C82D5B" w:rsidRDefault="0002162E" w:rsidP="0005056E">
      <w:pPr>
        <w:spacing w:line="360" w:lineRule="auto"/>
        <w:ind w:left="1134" w:hanging="425"/>
        <w:jc w:val="both"/>
        <w:rPr>
          <w:sz w:val="22"/>
          <w:szCs w:val="22"/>
        </w:rPr>
      </w:pPr>
    </w:p>
    <w:p w14:paraId="7A0EA552" w14:textId="77777777" w:rsidR="00531164" w:rsidRPr="00C82D5B" w:rsidRDefault="00531164" w:rsidP="00531164">
      <w:pPr>
        <w:pStyle w:val="NormlWeb"/>
        <w:spacing w:before="0" w:beforeAutospacing="0" w:after="0" w:afterAutospacing="0" w:line="360" w:lineRule="auto"/>
        <w:ind w:right="-2"/>
        <w:jc w:val="both"/>
        <w:rPr>
          <w:sz w:val="22"/>
          <w:szCs w:val="22"/>
        </w:rPr>
      </w:pPr>
    </w:p>
    <w:p w14:paraId="1EE924D1" w14:textId="77777777" w:rsidR="00AD7B0A" w:rsidRPr="00C82D5B" w:rsidRDefault="00AD7B0A" w:rsidP="00531164">
      <w:pPr>
        <w:pStyle w:val="Szvegtrzsbehzssal"/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E0E0E0"/>
        <w:ind w:left="142" w:right="-2"/>
        <w:jc w:val="center"/>
        <w:outlineLvl w:val="0"/>
        <w:rPr>
          <w:rFonts w:ascii="Times New Roman" w:hAnsi="Times New Roman"/>
          <w:smallCaps/>
          <w:spacing w:val="20"/>
          <w:sz w:val="26"/>
          <w:szCs w:val="26"/>
        </w:rPr>
      </w:pPr>
      <w:r w:rsidRPr="000F1DA9">
        <w:rPr>
          <w:rFonts w:ascii="Times New Roman" w:hAnsi="Times New Roman"/>
          <w:spacing w:val="20"/>
          <w:sz w:val="26"/>
          <w:szCs w:val="26"/>
        </w:rPr>
        <w:t xml:space="preserve">V. </w:t>
      </w:r>
      <w:r w:rsidRPr="000F1DA9">
        <w:rPr>
          <w:rFonts w:ascii="Times New Roman" w:hAnsi="Times New Roman"/>
          <w:smallCaps/>
          <w:spacing w:val="20"/>
          <w:sz w:val="26"/>
          <w:szCs w:val="26"/>
        </w:rPr>
        <w:t>AZ ELBÍRÁLÁS SZEMPONTJAI</w:t>
      </w:r>
    </w:p>
    <w:p w14:paraId="71361A4C" w14:textId="77777777" w:rsidR="00327493" w:rsidRPr="00C82D5B" w:rsidRDefault="00327493" w:rsidP="00AD7B0A">
      <w:pPr>
        <w:pStyle w:val="Listaszerbekezds"/>
        <w:suppressAutoHyphens w:val="0"/>
        <w:spacing w:line="360" w:lineRule="auto"/>
        <w:ind w:left="284" w:right="-2"/>
        <w:contextualSpacing/>
        <w:jc w:val="both"/>
        <w:rPr>
          <w:sz w:val="22"/>
          <w:szCs w:val="22"/>
        </w:rPr>
      </w:pPr>
    </w:p>
    <w:p w14:paraId="439BD48A" w14:textId="77777777" w:rsidR="0027203B" w:rsidRPr="001F7133" w:rsidRDefault="0027203B" w:rsidP="008B73FE">
      <w:pPr>
        <w:pStyle w:val="NormlWeb"/>
        <w:spacing w:before="0" w:beforeAutospacing="0" w:after="0" w:afterAutospacing="0" w:line="360" w:lineRule="auto"/>
        <w:ind w:right="-2"/>
        <w:jc w:val="both"/>
        <w:rPr>
          <w:sz w:val="22"/>
          <w:szCs w:val="22"/>
        </w:rPr>
      </w:pPr>
      <w:r w:rsidRPr="001F7133">
        <w:rPr>
          <w:sz w:val="22"/>
          <w:szCs w:val="22"/>
        </w:rPr>
        <w:t>1. A pályázat elbírálása rangsor felállításával történik, külön a II.2. b) pontja szerint az ösztöndíjat vállaló hallgatók, és külön, területenként a II.2</w:t>
      </w:r>
      <w:proofErr w:type="gramStart"/>
      <w:r w:rsidRPr="001F7133">
        <w:rPr>
          <w:sz w:val="22"/>
          <w:szCs w:val="22"/>
        </w:rPr>
        <w:t>.c</w:t>
      </w:r>
      <w:proofErr w:type="gramEnd"/>
      <w:r w:rsidRPr="001F7133">
        <w:rPr>
          <w:sz w:val="22"/>
          <w:szCs w:val="22"/>
        </w:rPr>
        <w:t xml:space="preserve">) pont szerinti hiányterületre jelentkező hallgatók esetében. </w:t>
      </w:r>
    </w:p>
    <w:p w14:paraId="4C358095" w14:textId="77777777" w:rsidR="0027203B" w:rsidRPr="001F7133" w:rsidRDefault="0027203B" w:rsidP="008B73FE">
      <w:pPr>
        <w:pStyle w:val="NormlWeb"/>
        <w:spacing w:before="0" w:beforeAutospacing="0" w:after="0" w:afterAutospacing="0" w:line="360" w:lineRule="auto"/>
        <w:ind w:right="-2"/>
        <w:jc w:val="both"/>
        <w:rPr>
          <w:sz w:val="22"/>
          <w:szCs w:val="22"/>
        </w:rPr>
      </w:pPr>
    </w:p>
    <w:p w14:paraId="3B92B4C9" w14:textId="3924AF63" w:rsidR="00AD7B0A" w:rsidRPr="001F7133" w:rsidRDefault="0027203B" w:rsidP="008B73FE">
      <w:pPr>
        <w:pStyle w:val="NormlWeb"/>
        <w:spacing w:before="0" w:beforeAutospacing="0" w:after="0" w:afterAutospacing="0" w:line="360" w:lineRule="auto"/>
        <w:ind w:right="-2"/>
        <w:jc w:val="both"/>
        <w:rPr>
          <w:sz w:val="22"/>
          <w:szCs w:val="22"/>
        </w:rPr>
      </w:pPr>
      <w:r w:rsidRPr="001F7133">
        <w:rPr>
          <w:sz w:val="22"/>
          <w:szCs w:val="22"/>
        </w:rPr>
        <w:t>2. A pályázatok elbírálásánál e</w:t>
      </w:r>
      <w:r w:rsidR="008B73FE" w:rsidRPr="001F7133">
        <w:rPr>
          <w:sz w:val="22"/>
          <w:szCs w:val="22"/>
        </w:rPr>
        <w:t>lőnyben részesül az</w:t>
      </w:r>
      <w:r w:rsidRPr="001F7133">
        <w:rPr>
          <w:sz w:val="22"/>
          <w:szCs w:val="22"/>
        </w:rPr>
        <w:t>o</w:t>
      </w:r>
      <w:r w:rsidR="001F7133" w:rsidRPr="001F7133">
        <w:rPr>
          <w:sz w:val="22"/>
          <w:szCs w:val="22"/>
        </w:rPr>
        <w:t>n hallgatók pályázata</w:t>
      </w:r>
      <w:r w:rsidRPr="001F7133">
        <w:rPr>
          <w:sz w:val="22"/>
          <w:szCs w:val="22"/>
        </w:rPr>
        <w:t xml:space="preserve">, akik vállalják, hogy </w:t>
      </w:r>
      <w:r w:rsidR="001F7133" w:rsidRPr="001F7133">
        <w:rPr>
          <w:sz w:val="22"/>
          <w:szCs w:val="22"/>
        </w:rPr>
        <w:t xml:space="preserve">a szakképzettség megszerzését követően </w:t>
      </w:r>
      <w:r w:rsidRPr="001F7133">
        <w:rPr>
          <w:sz w:val="22"/>
          <w:szCs w:val="22"/>
        </w:rPr>
        <w:t>a II.2. c</w:t>
      </w:r>
      <w:r w:rsidR="008B73FE" w:rsidRPr="001F7133">
        <w:rPr>
          <w:sz w:val="22"/>
          <w:szCs w:val="22"/>
        </w:rPr>
        <w:t>) pontja szerinti hiányterületen végez</w:t>
      </w:r>
      <w:r w:rsidRPr="001F7133">
        <w:rPr>
          <w:sz w:val="22"/>
          <w:szCs w:val="22"/>
        </w:rPr>
        <w:t>nek</w:t>
      </w:r>
      <w:r w:rsidR="008B73FE" w:rsidRPr="001F7133">
        <w:rPr>
          <w:sz w:val="22"/>
          <w:szCs w:val="22"/>
        </w:rPr>
        <w:t xml:space="preserve"> </w:t>
      </w:r>
      <w:r w:rsidR="007C1C8F">
        <w:rPr>
          <w:sz w:val="22"/>
          <w:szCs w:val="22"/>
        </w:rPr>
        <w:t>egészségügyi-</w:t>
      </w:r>
      <w:r w:rsidR="00236727">
        <w:rPr>
          <w:sz w:val="22"/>
          <w:szCs w:val="22"/>
        </w:rPr>
        <w:t>ápolási</w:t>
      </w:r>
      <w:r w:rsidR="008B73FE" w:rsidRPr="001F7133">
        <w:rPr>
          <w:sz w:val="22"/>
          <w:szCs w:val="22"/>
        </w:rPr>
        <w:t xml:space="preserve"> tevékenységet.</w:t>
      </w:r>
    </w:p>
    <w:p w14:paraId="062E6900" w14:textId="77777777" w:rsidR="0027203B" w:rsidRPr="001F7133" w:rsidRDefault="0027203B" w:rsidP="008B73FE">
      <w:pPr>
        <w:pStyle w:val="NormlWeb"/>
        <w:spacing w:before="0" w:beforeAutospacing="0" w:after="0" w:afterAutospacing="0" w:line="360" w:lineRule="auto"/>
        <w:ind w:right="-2"/>
        <w:jc w:val="both"/>
        <w:rPr>
          <w:sz w:val="22"/>
          <w:szCs w:val="22"/>
          <w:highlight w:val="yellow"/>
        </w:rPr>
      </w:pPr>
    </w:p>
    <w:p w14:paraId="477CE3E5" w14:textId="77777777" w:rsidR="004F4013" w:rsidRPr="001F7133" w:rsidRDefault="004F4013">
      <w:pPr>
        <w:rPr>
          <w:sz w:val="22"/>
          <w:szCs w:val="22"/>
        </w:rPr>
      </w:pPr>
    </w:p>
    <w:p w14:paraId="1D3FACBF" w14:textId="5179A470" w:rsidR="0027203B" w:rsidRPr="001F7133" w:rsidRDefault="0027203B" w:rsidP="0027203B">
      <w:pPr>
        <w:spacing w:line="360" w:lineRule="auto"/>
        <w:jc w:val="both"/>
        <w:rPr>
          <w:sz w:val="22"/>
          <w:szCs w:val="22"/>
        </w:rPr>
      </w:pPr>
    </w:p>
    <w:sectPr w:rsidR="0027203B" w:rsidRPr="001F7133" w:rsidSect="00077CAC">
      <w:headerReference w:type="default" r:id="rId9"/>
      <w:footerReference w:type="default" r:id="rId10"/>
      <w:pgSz w:w="11906" w:h="16838"/>
      <w:pgMar w:top="90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CC622" w14:textId="77777777" w:rsidR="00476FBA" w:rsidRDefault="00476FBA">
      <w:r>
        <w:separator/>
      </w:r>
    </w:p>
  </w:endnote>
  <w:endnote w:type="continuationSeparator" w:id="0">
    <w:p w14:paraId="49C18870" w14:textId="77777777" w:rsidR="00476FBA" w:rsidRDefault="0047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6815E" w14:textId="3BCCE6F3" w:rsidR="00285DBF" w:rsidRDefault="00431808">
    <w:pPr>
      <w:pStyle w:val="llb"/>
      <w:ind w:right="360"/>
      <w:jc w:val="center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D61FC1" wp14:editId="788D2FE9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174625"/>
              <wp:effectExtent l="0" t="0" r="0" b="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0723" w14:textId="77777777" w:rsidR="00285DBF" w:rsidRDefault="00285DBF">
                          <w:pPr>
                            <w:pStyle w:val="ll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D61FC1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551.6pt;margin-top:.05pt;width:1.1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" stroked="f">
              <v:fill opacity="0"/>
              <v:textbox inset="0,0,0,0">
                <w:txbxContent>
                  <w:p w14:paraId="5B740723" w14:textId="77777777" w:rsidR="00285DBF" w:rsidRDefault="00285DBF">
                    <w:pPr>
                      <w:pStyle w:val="ll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23EA4">
      <w:rPr>
        <w:rStyle w:val="Oldalszm"/>
      </w:rPr>
      <w:fldChar w:fldCharType="begin"/>
    </w:r>
    <w:r w:rsidR="00285DBF">
      <w:rPr>
        <w:rStyle w:val="Oldalszm"/>
      </w:rPr>
      <w:instrText xml:space="preserve"> PAGE </w:instrText>
    </w:r>
    <w:r w:rsidR="00F23EA4">
      <w:rPr>
        <w:rStyle w:val="Oldalszm"/>
      </w:rPr>
      <w:fldChar w:fldCharType="separate"/>
    </w:r>
    <w:r w:rsidR="00D24AE2">
      <w:rPr>
        <w:rStyle w:val="Oldalszm"/>
        <w:noProof/>
      </w:rPr>
      <w:t>4</w:t>
    </w:r>
    <w:r w:rsidR="00F23EA4"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7BB5B" w14:textId="77777777" w:rsidR="00476FBA" w:rsidRDefault="00476FBA">
      <w:r>
        <w:separator/>
      </w:r>
    </w:p>
  </w:footnote>
  <w:footnote w:type="continuationSeparator" w:id="0">
    <w:p w14:paraId="4962FA7A" w14:textId="77777777" w:rsidR="00476FBA" w:rsidRDefault="00476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2F77F" w14:textId="77777777" w:rsidR="00285DBF" w:rsidRDefault="00285DBF">
    <w:pPr>
      <w:pStyle w:val="lfej"/>
      <w:jc w:val="right"/>
      <w:rPr>
        <w:rFonts w:ascii="Arial Narrow" w:hAnsi="Arial Narrow" w:cs="Arial Narrow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C69DC"/>
    <w:multiLevelType w:val="hybridMultilevel"/>
    <w:tmpl w:val="33EA13BA"/>
    <w:lvl w:ilvl="0" w:tplc="040E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30" w:hanging="360"/>
      </w:pPr>
    </w:lvl>
    <w:lvl w:ilvl="2" w:tplc="040E001B" w:tentative="1">
      <w:start w:val="1"/>
      <w:numFmt w:val="lowerRoman"/>
      <w:lvlText w:val="%3."/>
      <w:lvlJc w:val="right"/>
      <w:pPr>
        <w:ind w:left="3250" w:hanging="180"/>
      </w:pPr>
    </w:lvl>
    <w:lvl w:ilvl="3" w:tplc="040E000F" w:tentative="1">
      <w:start w:val="1"/>
      <w:numFmt w:val="decimal"/>
      <w:lvlText w:val="%4."/>
      <w:lvlJc w:val="left"/>
      <w:pPr>
        <w:ind w:left="3970" w:hanging="360"/>
      </w:pPr>
    </w:lvl>
    <w:lvl w:ilvl="4" w:tplc="040E0019" w:tentative="1">
      <w:start w:val="1"/>
      <w:numFmt w:val="lowerLetter"/>
      <w:lvlText w:val="%5."/>
      <w:lvlJc w:val="left"/>
      <w:pPr>
        <w:ind w:left="4690" w:hanging="360"/>
      </w:pPr>
    </w:lvl>
    <w:lvl w:ilvl="5" w:tplc="040E001B" w:tentative="1">
      <w:start w:val="1"/>
      <w:numFmt w:val="lowerRoman"/>
      <w:lvlText w:val="%6."/>
      <w:lvlJc w:val="right"/>
      <w:pPr>
        <w:ind w:left="5410" w:hanging="180"/>
      </w:pPr>
    </w:lvl>
    <w:lvl w:ilvl="6" w:tplc="040E000F" w:tentative="1">
      <w:start w:val="1"/>
      <w:numFmt w:val="decimal"/>
      <w:lvlText w:val="%7."/>
      <w:lvlJc w:val="left"/>
      <w:pPr>
        <w:ind w:left="6130" w:hanging="360"/>
      </w:pPr>
    </w:lvl>
    <w:lvl w:ilvl="7" w:tplc="040E0019" w:tentative="1">
      <w:start w:val="1"/>
      <w:numFmt w:val="lowerLetter"/>
      <w:lvlText w:val="%8."/>
      <w:lvlJc w:val="left"/>
      <w:pPr>
        <w:ind w:left="6850" w:hanging="360"/>
      </w:pPr>
    </w:lvl>
    <w:lvl w:ilvl="8" w:tplc="040E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1" w15:restartNumberingAfterBreak="0">
    <w:nsid w:val="2DA4381C"/>
    <w:multiLevelType w:val="hybridMultilevel"/>
    <w:tmpl w:val="8FA0518A"/>
    <w:lvl w:ilvl="0" w:tplc="921CAD5A">
      <w:start w:val="1"/>
      <w:numFmt w:val="lowerLetter"/>
      <w:lvlText w:val="c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D0F6C"/>
    <w:multiLevelType w:val="hybridMultilevel"/>
    <w:tmpl w:val="367C8AD8"/>
    <w:lvl w:ilvl="0" w:tplc="AED83D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BB5340"/>
    <w:multiLevelType w:val="hybridMultilevel"/>
    <w:tmpl w:val="582AC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20C5B"/>
    <w:multiLevelType w:val="hybridMultilevel"/>
    <w:tmpl w:val="64684CEE"/>
    <w:lvl w:ilvl="0" w:tplc="860E62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3BCA570">
      <w:start w:val="1"/>
      <w:numFmt w:val="lowerLetter"/>
      <w:lvlText w:val="a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F05DA"/>
    <w:multiLevelType w:val="hybridMultilevel"/>
    <w:tmpl w:val="682015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9190B"/>
    <w:multiLevelType w:val="hybridMultilevel"/>
    <w:tmpl w:val="CAE8A5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568932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i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4065E3"/>
    <w:multiLevelType w:val="hybridMultilevel"/>
    <w:tmpl w:val="981E337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3C1B51"/>
    <w:multiLevelType w:val="hybridMultilevel"/>
    <w:tmpl w:val="49D01EB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BD4CDB"/>
    <w:multiLevelType w:val="hybridMultilevel"/>
    <w:tmpl w:val="58E253F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2078B7"/>
    <w:multiLevelType w:val="hybridMultilevel"/>
    <w:tmpl w:val="C4CC527C"/>
    <w:lvl w:ilvl="0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73B002B1"/>
    <w:multiLevelType w:val="hybridMultilevel"/>
    <w:tmpl w:val="F496B556"/>
    <w:lvl w:ilvl="0" w:tplc="B3BCA570">
      <w:start w:val="1"/>
      <w:numFmt w:val="lowerLetter"/>
      <w:lvlText w:val="a%1)"/>
      <w:lvlJc w:val="left"/>
      <w:pPr>
        <w:ind w:left="1429" w:hanging="360"/>
      </w:pPr>
      <w:rPr>
        <w:rFonts w:hint="default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2F0D60"/>
    <w:multiLevelType w:val="hybridMultilevel"/>
    <w:tmpl w:val="40FA1160"/>
    <w:lvl w:ilvl="0" w:tplc="E1C62E5C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color w:val="auto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0A"/>
    <w:rsid w:val="00001184"/>
    <w:rsid w:val="00012D23"/>
    <w:rsid w:val="0002162E"/>
    <w:rsid w:val="00025DA2"/>
    <w:rsid w:val="0003104D"/>
    <w:rsid w:val="00031D98"/>
    <w:rsid w:val="000332AA"/>
    <w:rsid w:val="000378A9"/>
    <w:rsid w:val="00042139"/>
    <w:rsid w:val="000439A5"/>
    <w:rsid w:val="00044EEF"/>
    <w:rsid w:val="0005056E"/>
    <w:rsid w:val="00065176"/>
    <w:rsid w:val="00077CAC"/>
    <w:rsid w:val="00084250"/>
    <w:rsid w:val="00096568"/>
    <w:rsid w:val="000B02C0"/>
    <w:rsid w:val="000B7229"/>
    <w:rsid w:val="000C37F0"/>
    <w:rsid w:val="000D32B4"/>
    <w:rsid w:val="000D639F"/>
    <w:rsid w:val="000F1DA9"/>
    <w:rsid w:val="00126CE1"/>
    <w:rsid w:val="00130BB5"/>
    <w:rsid w:val="00141AB2"/>
    <w:rsid w:val="00141EF8"/>
    <w:rsid w:val="00146BED"/>
    <w:rsid w:val="001528DA"/>
    <w:rsid w:val="00155D1B"/>
    <w:rsid w:val="00163775"/>
    <w:rsid w:val="00175743"/>
    <w:rsid w:val="00176FEF"/>
    <w:rsid w:val="001960C0"/>
    <w:rsid w:val="001972F0"/>
    <w:rsid w:val="001C7D3A"/>
    <w:rsid w:val="001D1FBA"/>
    <w:rsid w:val="001D305C"/>
    <w:rsid w:val="001F5C55"/>
    <w:rsid w:val="001F7133"/>
    <w:rsid w:val="002162CB"/>
    <w:rsid w:val="002202B5"/>
    <w:rsid w:val="0023205F"/>
    <w:rsid w:val="002355E4"/>
    <w:rsid w:val="00236727"/>
    <w:rsid w:val="00257D26"/>
    <w:rsid w:val="00261154"/>
    <w:rsid w:val="0027203B"/>
    <w:rsid w:val="00274657"/>
    <w:rsid w:val="00281358"/>
    <w:rsid w:val="00281E6B"/>
    <w:rsid w:val="00283A76"/>
    <w:rsid w:val="002841EE"/>
    <w:rsid w:val="00285DBF"/>
    <w:rsid w:val="002C2926"/>
    <w:rsid w:val="002E01E5"/>
    <w:rsid w:val="002E5ACD"/>
    <w:rsid w:val="00303E01"/>
    <w:rsid w:val="00312C45"/>
    <w:rsid w:val="00314BFF"/>
    <w:rsid w:val="00324E2A"/>
    <w:rsid w:val="00327493"/>
    <w:rsid w:val="0033058C"/>
    <w:rsid w:val="00367E73"/>
    <w:rsid w:val="003728FC"/>
    <w:rsid w:val="00382D4B"/>
    <w:rsid w:val="0038363E"/>
    <w:rsid w:val="00384D69"/>
    <w:rsid w:val="003913C2"/>
    <w:rsid w:val="003928F7"/>
    <w:rsid w:val="003A5B40"/>
    <w:rsid w:val="003B4EB6"/>
    <w:rsid w:val="003B69EA"/>
    <w:rsid w:val="003B7C0F"/>
    <w:rsid w:val="003C11B3"/>
    <w:rsid w:val="003C73A5"/>
    <w:rsid w:val="003D0AAC"/>
    <w:rsid w:val="003D28E2"/>
    <w:rsid w:val="003F6079"/>
    <w:rsid w:val="0040677B"/>
    <w:rsid w:val="0041370A"/>
    <w:rsid w:val="0041640B"/>
    <w:rsid w:val="00431808"/>
    <w:rsid w:val="004377BF"/>
    <w:rsid w:val="00465035"/>
    <w:rsid w:val="004748ED"/>
    <w:rsid w:val="00476FBA"/>
    <w:rsid w:val="004A2548"/>
    <w:rsid w:val="004A51E4"/>
    <w:rsid w:val="004B20CA"/>
    <w:rsid w:val="004C05BF"/>
    <w:rsid w:val="004E0C09"/>
    <w:rsid w:val="004F4013"/>
    <w:rsid w:val="005065CD"/>
    <w:rsid w:val="00522DB6"/>
    <w:rsid w:val="0052481E"/>
    <w:rsid w:val="005303F7"/>
    <w:rsid w:val="00531164"/>
    <w:rsid w:val="00535676"/>
    <w:rsid w:val="0054051A"/>
    <w:rsid w:val="0054065E"/>
    <w:rsid w:val="00540CAF"/>
    <w:rsid w:val="00543F87"/>
    <w:rsid w:val="005473F9"/>
    <w:rsid w:val="00561C09"/>
    <w:rsid w:val="005668C5"/>
    <w:rsid w:val="00566CA0"/>
    <w:rsid w:val="00576DD2"/>
    <w:rsid w:val="005A5B2D"/>
    <w:rsid w:val="005B0AD8"/>
    <w:rsid w:val="005B119D"/>
    <w:rsid w:val="005B1ADF"/>
    <w:rsid w:val="005B2815"/>
    <w:rsid w:val="005B6D03"/>
    <w:rsid w:val="005D705D"/>
    <w:rsid w:val="00604D89"/>
    <w:rsid w:val="0061691D"/>
    <w:rsid w:val="0061725A"/>
    <w:rsid w:val="00630EC3"/>
    <w:rsid w:val="00644BDB"/>
    <w:rsid w:val="006452B6"/>
    <w:rsid w:val="00654F54"/>
    <w:rsid w:val="00660B7C"/>
    <w:rsid w:val="00666462"/>
    <w:rsid w:val="00671375"/>
    <w:rsid w:val="00680D82"/>
    <w:rsid w:val="00686FF7"/>
    <w:rsid w:val="006871AF"/>
    <w:rsid w:val="00693F36"/>
    <w:rsid w:val="006A6F2C"/>
    <w:rsid w:val="006B55EC"/>
    <w:rsid w:val="006C1C15"/>
    <w:rsid w:val="006C3E05"/>
    <w:rsid w:val="006D0EAB"/>
    <w:rsid w:val="006D37E3"/>
    <w:rsid w:val="006F0622"/>
    <w:rsid w:val="007010D0"/>
    <w:rsid w:val="00703C4C"/>
    <w:rsid w:val="00714AB0"/>
    <w:rsid w:val="0072048C"/>
    <w:rsid w:val="00720A97"/>
    <w:rsid w:val="0073183B"/>
    <w:rsid w:val="007416C4"/>
    <w:rsid w:val="00747828"/>
    <w:rsid w:val="00753A8B"/>
    <w:rsid w:val="00755D2C"/>
    <w:rsid w:val="0076215B"/>
    <w:rsid w:val="007711ED"/>
    <w:rsid w:val="00786865"/>
    <w:rsid w:val="00791B1D"/>
    <w:rsid w:val="007A0187"/>
    <w:rsid w:val="007A161A"/>
    <w:rsid w:val="007A4CCE"/>
    <w:rsid w:val="007B29EB"/>
    <w:rsid w:val="007C0B8A"/>
    <w:rsid w:val="007C1C8F"/>
    <w:rsid w:val="007C5054"/>
    <w:rsid w:val="007D4F08"/>
    <w:rsid w:val="007E48FB"/>
    <w:rsid w:val="007F0345"/>
    <w:rsid w:val="00802106"/>
    <w:rsid w:val="008132BC"/>
    <w:rsid w:val="00817E4E"/>
    <w:rsid w:val="00823F54"/>
    <w:rsid w:val="0083300D"/>
    <w:rsid w:val="0084355E"/>
    <w:rsid w:val="0084413B"/>
    <w:rsid w:val="008637CB"/>
    <w:rsid w:val="008650CF"/>
    <w:rsid w:val="00870E5B"/>
    <w:rsid w:val="008778E8"/>
    <w:rsid w:val="0089164C"/>
    <w:rsid w:val="00891A74"/>
    <w:rsid w:val="00893897"/>
    <w:rsid w:val="008968C3"/>
    <w:rsid w:val="008A6B21"/>
    <w:rsid w:val="008B3AE4"/>
    <w:rsid w:val="008B73FE"/>
    <w:rsid w:val="008C3356"/>
    <w:rsid w:val="00900ECB"/>
    <w:rsid w:val="0092255E"/>
    <w:rsid w:val="0092356A"/>
    <w:rsid w:val="009441EF"/>
    <w:rsid w:val="00964FB1"/>
    <w:rsid w:val="009830F7"/>
    <w:rsid w:val="009A3C96"/>
    <w:rsid w:val="009A3CC0"/>
    <w:rsid w:val="009A671F"/>
    <w:rsid w:val="009B1C1C"/>
    <w:rsid w:val="009B72A2"/>
    <w:rsid w:val="009D0280"/>
    <w:rsid w:val="009D5D05"/>
    <w:rsid w:val="009F0401"/>
    <w:rsid w:val="00A0223E"/>
    <w:rsid w:val="00A16B9F"/>
    <w:rsid w:val="00A3047D"/>
    <w:rsid w:val="00A322AA"/>
    <w:rsid w:val="00A44A49"/>
    <w:rsid w:val="00A457FF"/>
    <w:rsid w:val="00A60D6A"/>
    <w:rsid w:val="00A953E1"/>
    <w:rsid w:val="00AA1ADA"/>
    <w:rsid w:val="00AC14F0"/>
    <w:rsid w:val="00AC2D61"/>
    <w:rsid w:val="00AD6139"/>
    <w:rsid w:val="00AD7B0A"/>
    <w:rsid w:val="00AE0879"/>
    <w:rsid w:val="00AF7B1E"/>
    <w:rsid w:val="00AF7D49"/>
    <w:rsid w:val="00AF7E07"/>
    <w:rsid w:val="00B0519A"/>
    <w:rsid w:val="00B067BD"/>
    <w:rsid w:val="00B1013B"/>
    <w:rsid w:val="00B20322"/>
    <w:rsid w:val="00B20BB1"/>
    <w:rsid w:val="00B234E3"/>
    <w:rsid w:val="00B2530F"/>
    <w:rsid w:val="00B37268"/>
    <w:rsid w:val="00B528B5"/>
    <w:rsid w:val="00B71521"/>
    <w:rsid w:val="00B727CC"/>
    <w:rsid w:val="00B769FB"/>
    <w:rsid w:val="00B90FE1"/>
    <w:rsid w:val="00B93F09"/>
    <w:rsid w:val="00B96E2D"/>
    <w:rsid w:val="00BA0618"/>
    <w:rsid w:val="00BA2FCE"/>
    <w:rsid w:val="00BC057A"/>
    <w:rsid w:val="00BC75B4"/>
    <w:rsid w:val="00BE050C"/>
    <w:rsid w:val="00BF7739"/>
    <w:rsid w:val="00C05976"/>
    <w:rsid w:val="00C05A02"/>
    <w:rsid w:val="00C160FB"/>
    <w:rsid w:val="00C24F4A"/>
    <w:rsid w:val="00C30097"/>
    <w:rsid w:val="00C353B7"/>
    <w:rsid w:val="00C4034A"/>
    <w:rsid w:val="00C421BA"/>
    <w:rsid w:val="00C435AE"/>
    <w:rsid w:val="00C458A9"/>
    <w:rsid w:val="00C47303"/>
    <w:rsid w:val="00C80021"/>
    <w:rsid w:val="00C82D5B"/>
    <w:rsid w:val="00CA10C3"/>
    <w:rsid w:val="00CB5E1A"/>
    <w:rsid w:val="00D11A51"/>
    <w:rsid w:val="00D21438"/>
    <w:rsid w:val="00D24AE2"/>
    <w:rsid w:val="00D3125A"/>
    <w:rsid w:val="00D45981"/>
    <w:rsid w:val="00D47DAC"/>
    <w:rsid w:val="00D51395"/>
    <w:rsid w:val="00D64E6C"/>
    <w:rsid w:val="00D6761B"/>
    <w:rsid w:val="00D84044"/>
    <w:rsid w:val="00D9422A"/>
    <w:rsid w:val="00DB3876"/>
    <w:rsid w:val="00DB3BBA"/>
    <w:rsid w:val="00DB511F"/>
    <w:rsid w:val="00DC14D0"/>
    <w:rsid w:val="00DE113F"/>
    <w:rsid w:val="00E0249D"/>
    <w:rsid w:val="00E02E63"/>
    <w:rsid w:val="00E04842"/>
    <w:rsid w:val="00E215F0"/>
    <w:rsid w:val="00E51B78"/>
    <w:rsid w:val="00E6569A"/>
    <w:rsid w:val="00E65723"/>
    <w:rsid w:val="00E87576"/>
    <w:rsid w:val="00E90D23"/>
    <w:rsid w:val="00E9251E"/>
    <w:rsid w:val="00EA7CBB"/>
    <w:rsid w:val="00EB4351"/>
    <w:rsid w:val="00F0304F"/>
    <w:rsid w:val="00F079B9"/>
    <w:rsid w:val="00F117F4"/>
    <w:rsid w:val="00F12B12"/>
    <w:rsid w:val="00F2278F"/>
    <w:rsid w:val="00F23EA4"/>
    <w:rsid w:val="00F45429"/>
    <w:rsid w:val="00F55723"/>
    <w:rsid w:val="00F67180"/>
    <w:rsid w:val="00F71F9B"/>
    <w:rsid w:val="00F72007"/>
    <w:rsid w:val="00F77769"/>
    <w:rsid w:val="00F9546F"/>
    <w:rsid w:val="00FA25FE"/>
    <w:rsid w:val="00FA7D3C"/>
    <w:rsid w:val="00FC012E"/>
    <w:rsid w:val="00F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77880"/>
  <w15:docId w15:val="{37B3A68B-DD28-4C24-88A6-26F28ECD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7B0A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link w:val="Cmsor1Char"/>
    <w:qFormat/>
    <w:rsid w:val="00F079B9"/>
    <w:pPr>
      <w:keepNext/>
      <w:jc w:val="center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079B9"/>
    <w:rPr>
      <w:sz w:val="24"/>
      <w:szCs w:val="24"/>
      <w:lang w:eastAsia="hu-HU"/>
    </w:rPr>
  </w:style>
  <w:style w:type="character" w:styleId="Oldalszm">
    <w:name w:val="page number"/>
    <w:rsid w:val="00AD7B0A"/>
    <w:rPr>
      <w:rFonts w:ascii="H-Arial" w:hAnsi="H-Arial" w:cs="H-Arial"/>
      <w:sz w:val="22"/>
      <w:szCs w:val="22"/>
    </w:rPr>
  </w:style>
  <w:style w:type="paragraph" w:styleId="lfej">
    <w:name w:val="header"/>
    <w:basedOn w:val="Norml"/>
    <w:link w:val="lfejChar"/>
    <w:rsid w:val="00AD7B0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AD7B0A"/>
    <w:rPr>
      <w:sz w:val="24"/>
      <w:szCs w:val="24"/>
      <w:lang w:eastAsia="ar-SA"/>
    </w:rPr>
  </w:style>
  <w:style w:type="paragraph" w:styleId="llb">
    <w:name w:val="footer"/>
    <w:basedOn w:val="Norml"/>
    <w:link w:val="llbChar"/>
    <w:rsid w:val="00AD7B0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AD7B0A"/>
    <w:rPr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AD7B0A"/>
    <w:rPr>
      <w:rFonts w:ascii="Arial" w:hAnsi="Arial"/>
      <w:b/>
      <w:bCs/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rsid w:val="00AD7B0A"/>
    <w:rPr>
      <w:rFonts w:ascii="Arial" w:hAnsi="Arial"/>
      <w:b/>
      <w:bCs/>
      <w:sz w:val="22"/>
      <w:szCs w:val="22"/>
      <w:lang w:eastAsia="ar-SA"/>
    </w:rPr>
  </w:style>
  <w:style w:type="paragraph" w:styleId="NormlWeb">
    <w:name w:val="Normal (Web)"/>
    <w:basedOn w:val="Norml"/>
    <w:uiPriority w:val="99"/>
    <w:unhideWhenUsed/>
    <w:rsid w:val="00AD7B0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D7B0A"/>
    <w:pPr>
      <w:ind w:left="708"/>
    </w:pPr>
  </w:style>
  <w:style w:type="character" w:styleId="Hiperhivatkozs">
    <w:name w:val="Hyperlink"/>
    <w:uiPriority w:val="99"/>
    <w:unhideWhenUsed/>
    <w:rsid w:val="00AD7B0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2D5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D5B"/>
    <w:rPr>
      <w:rFonts w:ascii="Tahoma" w:hAnsi="Tahoma" w:cs="Tahoma"/>
      <w:sz w:val="16"/>
      <w:szCs w:val="16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0C37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37F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37F0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37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37F0"/>
    <w:rPr>
      <w:b/>
      <w:bCs/>
      <w:lang w:eastAsia="ar-SA"/>
    </w:rPr>
  </w:style>
  <w:style w:type="paragraph" w:styleId="Vltozat">
    <w:name w:val="Revision"/>
    <w:hidden/>
    <w:uiPriority w:val="99"/>
    <w:semiHidden/>
    <w:rsid w:val="000439A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k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9574-1CE0-4D89-B074-3A7F80D2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7775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eüm</Company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Páva Hanna</dc:creator>
  <cp:lastModifiedBy>Kissné Duschak Henriett</cp:lastModifiedBy>
  <cp:revision>2</cp:revision>
  <cp:lastPrinted>2018-10-17T13:34:00Z</cp:lastPrinted>
  <dcterms:created xsi:type="dcterms:W3CDTF">2018-11-30T14:09:00Z</dcterms:created>
  <dcterms:modified xsi:type="dcterms:W3CDTF">2018-11-30T14:09:00Z</dcterms:modified>
</cp:coreProperties>
</file>